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E8" w:rsidRPr="00E7243B" w:rsidRDefault="000A20E8" w:rsidP="00B0099B">
      <w:pPr>
        <w:ind w:firstLine="6237"/>
        <w:jc w:val="both"/>
        <w:rPr>
          <w:b/>
          <w:sz w:val="22"/>
          <w:szCs w:val="22"/>
        </w:rPr>
      </w:pPr>
      <w:r w:rsidRPr="00E7243B">
        <w:rPr>
          <w:b/>
          <w:sz w:val="22"/>
          <w:szCs w:val="22"/>
        </w:rPr>
        <w:t>УТВЕРЖДАЮ</w:t>
      </w:r>
    </w:p>
    <w:p w:rsidR="000A20E8" w:rsidRPr="00E7243B" w:rsidRDefault="000A20E8" w:rsidP="00B0099B">
      <w:pPr>
        <w:ind w:firstLine="6237"/>
        <w:jc w:val="both"/>
        <w:rPr>
          <w:sz w:val="22"/>
          <w:szCs w:val="22"/>
        </w:rPr>
      </w:pPr>
      <w:r w:rsidRPr="00E7243B">
        <w:rPr>
          <w:sz w:val="22"/>
          <w:szCs w:val="22"/>
        </w:rPr>
        <w:t>Руководитель</w:t>
      </w:r>
    </w:p>
    <w:p w:rsidR="000A20E8" w:rsidRPr="00E7243B" w:rsidRDefault="000A20E8" w:rsidP="00B0099B">
      <w:pPr>
        <w:ind w:firstLine="6237"/>
        <w:jc w:val="both"/>
        <w:rPr>
          <w:sz w:val="22"/>
          <w:szCs w:val="22"/>
        </w:rPr>
      </w:pPr>
      <w:r w:rsidRPr="00E7243B">
        <w:rPr>
          <w:sz w:val="22"/>
          <w:szCs w:val="22"/>
        </w:rPr>
        <w:t>Исполнительного комитета</w:t>
      </w:r>
    </w:p>
    <w:p w:rsidR="000A20E8" w:rsidRPr="00E7243B" w:rsidRDefault="000A20E8" w:rsidP="00B0099B">
      <w:pPr>
        <w:ind w:firstLine="6237"/>
        <w:jc w:val="both"/>
        <w:rPr>
          <w:sz w:val="22"/>
          <w:szCs w:val="22"/>
        </w:rPr>
      </w:pPr>
      <w:r w:rsidRPr="00E7243B">
        <w:rPr>
          <w:sz w:val="22"/>
          <w:szCs w:val="22"/>
        </w:rPr>
        <w:t>Заинского муниципального района</w:t>
      </w:r>
    </w:p>
    <w:p w:rsidR="000A20E8" w:rsidRPr="00E7243B" w:rsidRDefault="000A20E8" w:rsidP="00B0099B">
      <w:pPr>
        <w:ind w:firstLine="6237"/>
        <w:jc w:val="both"/>
        <w:rPr>
          <w:sz w:val="22"/>
          <w:szCs w:val="22"/>
        </w:rPr>
      </w:pPr>
      <w:r w:rsidRPr="00E7243B">
        <w:rPr>
          <w:sz w:val="22"/>
          <w:szCs w:val="22"/>
        </w:rPr>
        <w:t>__________________</w:t>
      </w:r>
      <w:proofErr w:type="spellStart"/>
      <w:r w:rsidR="00560368" w:rsidRPr="00E7243B">
        <w:rPr>
          <w:sz w:val="22"/>
          <w:szCs w:val="22"/>
        </w:rPr>
        <w:t>Э.Э.Галеев</w:t>
      </w:r>
      <w:proofErr w:type="spellEnd"/>
    </w:p>
    <w:p w:rsidR="000A20E8" w:rsidRPr="00E7243B" w:rsidRDefault="000A20E8" w:rsidP="00B0099B">
      <w:pPr>
        <w:tabs>
          <w:tab w:val="left" w:pos="720"/>
          <w:tab w:val="left" w:pos="1260"/>
        </w:tabs>
        <w:contextualSpacing/>
        <w:jc w:val="center"/>
        <w:rPr>
          <w:b/>
          <w:sz w:val="22"/>
          <w:szCs w:val="22"/>
        </w:rPr>
      </w:pPr>
    </w:p>
    <w:p w:rsidR="000A20E8" w:rsidRPr="00E7243B" w:rsidRDefault="000A20E8" w:rsidP="00B0099B">
      <w:pPr>
        <w:tabs>
          <w:tab w:val="left" w:pos="720"/>
          <w:tab w:val="left" w:pos="1260"/>
        </w:tabs>
        <w:contextualSpacing/>
        <w:jc w:val="center"/>
        <w:rPr>
          <w:b/>
          <w:sz w:val="22"/>
          <w:szCs w:val="22"/>
        </w:rPr>
      </w:pPr>
    </w:p>
    <w:p w:rsidR="0008560C" w:rsidRPr="00E7243B" w:rsidRDefault="0008560C" w:rsidP="00B0099B">
      <w:pPr>
        <w:tabs>
          <w:tab w:val="left" w:pos="720"/>
          <w:tab w:val="left" w:pos="1260"/>
        </w:tabs>
        <w:contextualSpacing/>
        <w:jc w:val="center"/>
        <w:rPr>
          <w:b/>
          <w:sz w:val="22"/>
          <w:szCs w:val="22"/>
        </w:rPr>
      </w:pPr>
      <w:r w:rsidRPr="00E7243B">
        <w:rPr>
          <w:b/>
          <w:sz w:val="22"/>
          <w:szCs w:val="22"/>
        </w:rPr>
        <w:t xml:space="preserve">План мероприятий (дорожная карта) по исполнению </w:t>
      </w:r>
    </w:p>
    <w:p w:rsidR="0008560C" w:rsidRPr="00E7243B" w:rsidRDefault="0008560C" w:rsidP="00B0099B">
      <w:pPr>
        <w:tabs>
          <w:tab w:val="left" w:pos="720"/>
          <w:tab w:val="left" w:pos="1260"/>
        </w:tabs>
        <w:contextualSpacing/>
        <w:jc w:val="center"/>
        <w:rPr>
          <w:b/>
          <w:sz w:val="22"/>
          <w:szCs w:val="22"/>
        </w:rPr>
      </w:pPr>
      <w:r w:rsidRPr="00E7243B">
        <w:rPr>
          <w:b/>
          <w:sz w:val="22"/>
          <w:szCs w:val="22"/>
        </w:rPr>
        <w:t>Решения отчетного заседания Совета Заинского муниципального района</w:t>
      </w:r>
    </w:p>
    <w:p w:rsidR="0008560C" w:rsidRPr="00E7243B" w:rsidRDefault="0008560C" w:rsidP="00B0099B">
      <w:pPr>
        <w:tabs>
          <w:tab w:val="left" w:pos="720"/>
          <w:tab w:val="left" w:pos="1260"/>
        </w:tabs>
        <w:contextualSpacing/>
        <w:jc w:val="both"/>
        <w:rPr>
          <w:b/>
          <w:sz w:val="22"/>
          <w:szCs w:val="22"/>
        </w:rPr>
      </w:pPr>
    </w:p>
    <w:tbl>
      <w:tblPr>
        <w:tblStyle w:val="a3"/>
        <w:tblW w:w="10666" w:type="dxa"/>
        <w:tblInd w:w="-289" w:type="dxa"/>
        <w:tblLook w:val="04A0" w:firstRow="1" w:lastRow="0" w:firstColumn="1" w:lastColumn="0" w:noHBand="0" w:noVBand="1"/>
      </w:tblPr>
      <w:tblGrid>
        <w:gridCol w:w="1248"/>
        <w:gridCol w:w="5149"/>
        <w:gridCol w:w="1964"/>
        <w:gridCol w:w="2305"/>
      </w:tblGrid>
      <w:tr w:rsidR="005F4745" w:rsidRPr="00E7243B" w:rsidTr="00315975">
        <w:tc>
          <w:tcPr>
            <w:tcW w:w="1248" w:type="dxa"/>
          </w:tcPr>
          <w:p w:rsidR="002F4B29" w:rsidRPr="00E7243B" w:rsidRDefault="00F828EF" w:rsidP="00B0099B">
            <w:pPr>
              <w:spacing w:before="100" w:beforeAutospacing="1" w:after="100" w:afterAutospacing="1"/>
              <w:jc w:val="center"/>
              <w:rPr>
                <w:b/>
                <w:color w:val="000000" w:themeColor="text1"/>
                <w:sz w:val="22"/>
                <w:szCs w:val="22"/>
              </w:rPr>
            </w:pPr>
            <w:r w:rsidRPr="00E7243B">
              <w:rPr>
                <w:b/>
                <w:color w:val="000000" w:themeColor="text1"/>
                <w:sz w:val="22"/>
                <w:szCs w:val="22"/>
              </w:rPr>
              <w:t xml:space="preserve">№ </w:t>
            </w:r>
            <w:proofErr w:type="gramStart"/>
            <w:r w:rsidRPr="00E7243B">
              <w:rPr>
                <w:b/>
                <w:color w:val="000000" w:themeColor="text1"/>
                <w:sz w:val="22"/>
                <w:szCs w:val="22"/>
              </w:rPr>
              <w:t>п</w:t>
            </w:r>
            <w:proofErr w:type="gramEnd"/>
            <w:r w:rsidRPr="00E7243B">
              <w:rPr>
                <w:b/>
                <w:color w:val="000000" w:themeColor="text1"/>
                <w:sz w:val="22"/>
                <w:szCs w:val="22"/>
              </w:rPr>
              <w:t>/п</w:t>
            </w:r>
          </w:p>
        </w:tc>
        <w:tc>
          <w:tcPr>
            <w:tcW w:w="5149" w:type="dxa"/>
          </w:tcPr>
          <w:p w:rsidR="002F4B29" w:rsidRPr="00E7243B" w:rsidRDefault="00F828EF" w:rsidP="00B0099B">
            <w:pPr>
              <w:spacing w:before="100" w:beforeAutospacing="1" w:after="100" w:afterAutospacing="1"/>
              <w:jc w:val="center"/>
              <w:rPr>
                <w:b/>
                <w:color w:val="000000" w:themeColor="text1"/>
                <w:sz w:val="22"/>
                <w:szCs w:val="22"/>
              </w:rPr>
            </w:pPr>
            <w:r w:rsidRPr="00E7243B">
              <w:rPr>
                <w:b/>
                <w:color w:val="000000" w:themeColor="text1"/>
                <w:sz w:val="22"/>
                <w:szCs w:val="22"/>
              </w:rPr>
              <w:t>Наименование мероприятия</w:t>
            </w:r>
          </w:p>
        </w:tc>
        <w:tc>
          <w:tcPr>
            <w:tcW w:w="1964" w:type="dxa"/>
          </w:tcPr>
          <w:p w:rsidR="002F4B29" w:rsidRPr="00E7243B" w:rsidRDefault="00F828EF" w:rsidP="00B0099B">
            <w:pPr>
              <w:spacing w:before="100" w:beforeAutospacing="1" w:after="100" w:afterAutospacing="1"/>
              <w:jc w:val="center"/>
              <w:rPr>
                <w:b/>
                <w:color w:val="000000" w:themeColor="text1"/>
                <w:sz w:val="22"/>
                <w:szCs w:val="22"/>
              </w:rPr>
            </w:pPr>
            <w:r w:rsidRPr="00E7243B">
              <w:rPr>
                <w:b/>
                <w:color w:val="000000" w:themeColor="text1"/>
                <w:sz w:val="22"/>
                <w:szCs w:val="22"/>
              </w:rPr>
              <w:t>Срок исполнения</w:t>
            </w:r>
          </w:p>
        </w:tc>
        <w:tc>
          <w:tcPr>
            <w:tcW w:w="2305" w:type="dxa"/>
          </w:tcPr>
          <w:p w:rsidR="002F4B29" w:rsidRPr="00E7243B" w:rsidRDefault="00F828EF" w:rsidP="00B0099B">
            <w:pPr>
              <w:spacing w:before="100" w:beforeAutospacing="1" w:after="100" w:afterAutospacing="1"/>
              <w:jc w:val="center"/>
              <w:rPr>
                <w:b/>
                <w:color w:val="000000" w:themeColor="text1"/>
                <w:sz w:val="22"/>
                <w:szCs w:val="22"/>
              </w:rPr>
            </w:pPr>
            <w:r w:rsidRPr="00E7243B">
              <w:rPr>
                <w:b/>
                <w:color w:val="000000" w:themeColor="text1"/>
                <w:sz w:val="22"/>
                <w:szCs w:val="22"/>
              </w:rPr>
              <w:t>Ответственный исполнитель</w:t>
            </w:r>
          </w:p>
        </w:tc>
      </w:tr>
      <w:tr w:rsidR="00866081" w:rsidRPr="00E7243B" w:rsidTr="007C2792">
        <w:tc>
          <w:tcPr>
            <w:tcW w:w="10666" w:type="dxa"/>
            <w:gridSpan w:val="4"/>
            <w:shd w:val="clear" w:color="auto" w:fill="FFFF00"/>
          </w:tcPr>
          <w:p w:rsidR="00866081" w:rsidRPr="00E7243B" w:rsidRDefault="00866081" w:rsidP="00305100">
            <w:pPr>
              <w:spacing w:before="100" w:beforeAutospacing="1" w:after="100" w:afterAutospacing="1"/>
              <w:jc w:val="center"/>
              <w:rPr>
                <w:b/>
                <w:color w:val="000000" w:themeColor="text1"/>
                <w:sz w:val="22"/>
                <w:szCs w:val="22"/>
              </w:rPr>
            </w:pPr>
            <w:r w:rsidRPr="00E7243B">
              <w:rPr>
                <w:b/>
                <w:color w:val="000000" w:themeColor="text1"/>
                <w:sz w:val="22"/>
                <w:szCs w:val="22"/>
              </w:rPr>
              <w:t>В сфере экономики и финансов:</w:t>
            </w: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8F1A1D" w:rsidP="00320598">
            <w:pPr>
              <w:spacing w:before="100" w:beforeAutospacing="1" w:after="100" w:afterAutospacing="1"/>
              <w:jc w:val="both"/>
              <w:rPr>
                <w:b/>
                <w:color w:val="000000"/>
                <w:sz w:val="22"/>
                <w:szCs w:val="22"/>
              </w:rPr>
            </w:pPr>
            <w:r>
              <w:rPr>
                <w:sz w:val="22"/>
                <w:szCs w:val="22"/>
              </w:rPr>
              <w:t>П</w:t>
            </w:r>
            <w:r w:rsidRPr="008F1A1D">
              <w:rPr>
                <w:sz w:val="22"/>
                <w:szCs w:val="22"/>
              </w:rPr>
              <w:t xml:space="preserve">ринятие мер по обеспечению социально-экономического развития Заинского муниципального района, ведению </w:t>
            </w:r>
            <w:proofErr w:type="gramStart"/>
            <w:r w:rsidRPr="008F1A1D">
              <w:rPr>
                <w:sz w:val="22"/>
                <w:szCs w:val="22"/>
              </w:rPr>
              <w:t>контроля за</w:t>
            </w:r>
            <w:proofErr w:type="gramEnd"/>
            <w:r w:rsidRPr="008F1A1D">
              <w:rPr>
                <w:sz w:val="22"/>
                <w:szCs w:val="22"/>
              </w:rPr>
              <w:t xml:space="preserve"> реализацией целевых программ;</w:t>
            </w:r>
          </w:p>
        </w:tc>
        <w:tc>
          <w:tcPr>
            <w:tcW w:w="1964" w:type="dxa"/>
            <w:shd w:val="clear" w:color="auto" w:fill="auto"/>
          </w:tcPr>
          <w:p w:rsidR="00F74404" w:rsidRPr="00FA554F" w:rsidRDefault="00F74404" w:rsidP="00320598">
            <w:pPr>
              <w:spacing w:before="100" w:beforeAutospacing="1" w:after="100" w:afterAutospacing="1"/>
              <w:jc w:val="center"/>
              <w:rPr>
                <w:color w:val="000000"/>
                <w:sz w:val="22"/>
                <w:szCs w:val="22"/>
              </w:rPr>
            </w:pPr>
            <w:r w:rsidRPr="00FA554F">
              <w:rPr>
                <w:color w:val="000000"/>
                <w:sz w:val="22"/>
                <w:szCs w:val="22"/>
              </w:rPr>
              <w:t>в течение года</w:t>
            </w:r>
          </w:p>
        </w:tc>
        <w:tc>
          <w:tcPr>
            <w:tcW w:w="2305" w:type="dxa"/>
            <w:tcBorders>
              <w:bottom w:val="nil"/>
            </w:tcBorders>
          </w:tcPr>
          <w:p w:rsidR="00F74404" w:rsidRPr="00FA554F" w:rsidRDefault="00F74404" w:rsidP="00F74404">
            <w:pPr>
              <w:spacing w:before="100" w:beforeAutospacing="1"/>
              <w:jc w:val="center"/>
              <w:rPr>
                <w:color w:val="000000"/>
                <w:sz w:val="22"/>
                <w:szCs w:val="22"/>
              </w:rPr>
            </w:pPr>
            <w:r w:rsidRPr="00FA554F">
              <w:rPr>
                <w:color w:val="000000"/>
                <w:sz w:val="22"/>
                <w:szCs w:val="22"/>
              </w:rPr>
              <w:t>Архипова Р.М.</w:t>
            </w:r>
          </w:p>
          <w:p w:rsidR="00F74404" w:rsidRPr="00E7243B" w:rsidRDefault="00F74404" w:rsidP="00F74404">
            <w:pPr>
              <w:jc w:val="center"/>
              <w:rPr>
                <w:sz w:val="22"/>
                <w:szCs w:val="22"/>
              </w:rPr>
            </w:pPr>
            <w:r w:rsidRPr="00FA554F">
              <w:rPr>
                <w:color w:val="000000"/>
                <w:sz w:val="22"/>
                <w:szCs w:val="22"/>
              </w:rPr>
              <w:t>Хабибуллин М.М.</w:t>
            </w: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8F1A1D" w:rsidP="00320598">
            <w:pPr>
              <w:spacing w:before="100" w:beforeAutospacing="1" w:after="100" w:afterAutospacing="1"/>
              <w:jc w:val="both"/>
              <w:rPr>
                <w:b/>
                <w:color w:val="000000"/>
                <w:sz w:val="22"/>
                <w:szCs w:val="22"/>
              </w:rPr>
            </w:pPr>
            <w:r>
              <w:rPr>
                <w:sz w:val="22"/>
                <w:szCs w:val="22"/>
              </w:rPr>
              <w:t>У</w:t>
            </w:r>
            <w:r w:rsidRPr="008F1A1D">
              <w:rPr>
                <w:sz w:val="22"/>
                <w:szCs w:val="22"/>
              </w:rPr>
              <w:t>крепление налоговой базы и выполнение мероприятий по увеличению доходной части бюджета Заинского муниципального района на 2023 год</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8F1A1D" w:rsidP="00320598">
            <w:pPr>
              <w:spacing w:before="100" w:beforeAutospacing="1" w:after="100" w:afterAutospacing="1"/>
              <w:jc w:val="both"/>
              <w:rPr>
                <w:sz w:val="22"/>
                <w:szCs w:val="22"/>
              </w:rPr>
            </w:pPr>
            <w:r>
              <w:rPr>
                <w:sz w:val="22"/>
                <w:szCs w:val="22"/>
              </w:rPr>
              <w:t>Ц</w:t>
            </w:r>
            <w:r w:rsidRPr="008F1A1D">
              <w:rPr>
                <w:sz w:val="22"/>
                <w:szCs w:val="22"/>
              </w:rPr>
              <w:t xml:space="preserve">еленаправленную работу с предприятиями в части увеличения заработной платы за счет повышения производительности труда с целью доведения средней заработной платы по району </w:t>
            </w:r>
            <w:proofErr w:type="gramStart"/>
            <w:r w:rsidRPr="008F1A1D">
              <w:rPr>
                <w:sz w:val="22"/>
                <w:szCs w:val="22"/>
              </w:rPr>
              <w:t>до</w:t>
            </w:r>
            <w:proofErr w:type="gramEnd"/>
            <w:r w:rsidRPr="008F1A1D">
              <w:rPr>
                <w:sz w:val="22"/>
                <w:szCs w:val="22"/>
              </w:rPr>
              <w:t xml:space="preserve"> средней по республике (не менее 10 %)</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4818C1" w:rsidP="00320598">
            <w:pPr>
              <w:tabs>
                <w:tab w:val="num" w:pos="0"/>
                <w:tab w:val="left" w:pos="720"/>
                <w:tab w:val="left" w:pos="851"/>
                <w:tab w:val="left" w:pos="1260"/>
              </w:tabs>
              <w:contextualSpacing/>
              <w:jc w:val="both"/>
              <w:rPr>
                <w:sz w:val="22"/>
                <w:szCs w:val="22"/>
              </w:rPr>
            </w:pPr>
            <w:r w:rsidRPr="004818C1">
              <w:rPr>
                <w:sz w:val="22"/>
                <w:szCs w:val="22"/>
              </w:rPr>
              <w:t>эффективную работу Экономического совета Заинского муниципального района</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4818C1" w:rsidP="00320598">
            <w:pPr>
              <w:spacing w:before="100" w:beforeAutospacing="1" w:after="100" w:afterAutospacing="1"/>
              <w:jc w:val="both"/>
              <w:rPr>
                <w:sz w:val="22"/>
                <w:szCs w:val="22"/>
              </w:rPr>
            </w:pPr>
            <w:r>
              <w:rPr>
                <w:sz w:val="22"/>
                <w:szCs w:val="22"/>
              </w:rPr>
              <w:t>П</w:t>
            </w:r>
            <w:r w:rsidRPr="004818C1">
              <w:rPr>
                <w:sz w:val="22"/>
                <w:szCs w:val="22"/>
              </w:rPr>
              <w:t xml:space="preserve">роведение </w:t>
            </w:r>
            <w:proofErr w:type="gramStart"/>
            <w:r w:rsidRPr="004818C1">
              <w:rPr>
                <w:sz w:val="22"/>
                <w:szCs w:val="22"/>
              </w:rPr>
              <w:t>мониторинга показателей оценки состояния ситуации</w:t>
            </w:r>
            <w:proofErr w:type="gramEnd"/>
            <w:r w:rsidRPr="004818C1">
              <w:rPr>
                <w:sz w:val="22"/>
                <w:szCs w:val="22"/>
              </w:rPr>
              <w:t xml:space="preserve"> на рынках розничных продаж алкогольной продукции, продуктов питания и лекарственных средств</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 xml:space="preserve">Поддержку предпринимательской инициативы, а также сопровождение социально-значимых инвестиционных проектов до полной их реализации, в том числе проектов </w:t>
            </w:r>
            <w:proofErr w:type="spellStart"/>
            <w:r w:rsidRPr="00FA554F">
              <w:rPr>
                <w:sz w:val="22"/>
                <w:szCs w:val="22"/>
              </w:rPr>
              <w:t>муниципально</w:t>
            </w:r>
            <w:proofErr w:type="spellEnd"/>
            <w:r w:rsidRPr="00FA554F">
              <w:rPr>
                <w:sz w:val="22"/>
                <w:szCs w:val="22"/>
              </w:rPr>
              <w:t>-частного партнерства</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Выполнение основных показателей прогноза социально-эконом</w:t>
            </w:r>
            <w:r w:rsidR="004818C1">
              <w:rPr>
                <w:sz w:val="22"/>
                <w:szCs w:val="22"/>
              </w:rPr>
              <w:t>ического развития района на 2023</w:t>
            </w:r>
            <w:r w:rsidRPr="00FA554F">
              <w:rPr>
                <w:sz w:val="22"/>
                <w:szCs w:val="22"/>
              </w:rPr>
              <w:t xml:space="preserve"> год в соответствии со стратегией социально- экономического развития района до 2030 года</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 xml:space="preserve">Проведение мониторинга по скорректированным показателям </w:t>
            </w:r>
            <w:proofErr w:type="gramStart"/>
            <w:r w:rsidRPr="00FA554F">
              <w:rPr>
                <w:sz w:val="22"/>
                <w:szCs w:val="22"/>
              </w:rPr>
              <w:t>оценки эффективности деятельности органов местного самоуправления сельских поселений</w:t>
            </w:r>
            <w:proofErr w:type="gramEnd"/>
            <w:r w:rsidRPr="00FA554F">
              <w:rPr>
                <w:sz w:val="22"/>
                <w:szCs w:val="22"/>
              </w:rPr>
              <w:t xml:space="preserve"> Заинского муниципального района</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3B574C">
              <w:rPr>
                <w:sz w:val="22"/>
                <w:szCs w:val="22"/>
              </w:rPr>
              <w:t>Анализ финансово-экономического положения подведомственных предприятий, а также анализ факторов, влияющих на формирование прибыли (убытка) данных предприятий в целях оперативного реагирования и принятия управленческих решений по поддержке эффективности деятельности</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Целенаправленную работу в рамках межведомственной комиссии по вопросам снижения неформальной занятости и повышения реальных доходов, снижения уровня бедности граждан</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 xml:space="preserve">Работу по регистрации </w:t>
            </w:r>
            <w:proofErr w:type="spellStart"/>
            <w:r w:rsidRPr="00FA554F">
              <w:rPr>
                <w:sz w:val="22"/>
                <w:szCs w:val="22"/>
              </w:rPr>
              <w:t>самозанятых</w:t>
            </w:r>
            <w:proofErr w:type="spellEnd"/>
            <w:r w:rsidRPr="00FA554F">
              <w:rPr>
                <w:sz w:val="22"/>
                <w:szCs w:val="22"/>
              </w:rPr>
              <w:t xml:space="preserve"> и постоянный контроль по своевременной уплате налога на профессиональный доход</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74404" w:rsidRPr="00E7243B" w:rsidRDefault="00F74404" w:rsidP="00FA554F">
            <w:pPr>
              <w:jc w:val="center"/>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 xml:space="preserve">Работу с предприятиями и с субъектами малого и среднего предпринимательства в части проведения </w:t>
            </w:r>
            <w:r w:rsidRPr="00FA554F">
              <w:rPr>
                <w:sz w:val="22"/>
                <w:szCs w:val="22"/>
              </w:rPr>
              <w:lastRenderedPageBreak/>
              <w:t>закупок на Электронной торговой площадке «Республиканский маркетинговый центр»</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lastRenderedPageBreak/>
              <w:t>в течение года</w:t>
            </w:r>
          </w:p>
        </w:tc>
        <w:tc>
          <w:tcPr>
            <w:tcW w:w="2305" w:type="dxa"/>
            <w:tcBorders>
              <w:top w:val="nil"/>
              <w:bottom w:val="single" w:sz="4" w:space="0" w:color="auto"/>
            </w:tcBorders>
          </w:tcPr>
          <w:p w:rsidR="00F74404" w:rsidRPr="00E7243B" w:rsidRDefault="00F74404" w:rsidP="00320598">
            <w:pPr>
              <w:jc w:val="both"/>
              <w:rPr>
                <w:sz w:val="22"/>
                <w:szCs w:val="22"/>
              </w:rPr>
            </w:pPr>
          </w:p>
        </w:tc>
      </w:tr>
      <w:tr w:rsidR="00F74404" w:rsidRPr="00E7243B" w:rsidTr="00315975">
        <w:tc>
          <w:tcPr>
            <w:tcW w:w="1248" w:type="dxa"/>
          </w:tcPr>
          <w:p w:rsidR="00F74404" w:rsidRPr="00E7243B" w:rsidRDefault="00F74404"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74404" w:rsidRPr="00FA554F" w:rsidRDefault="00F74404" w:rsidP="00320598">
            <w:pPr>
              <w:spacing w:before="100" w:beforeAutospacing="1" w:after="100" w:afterAutospacing="1"/>
              <w:jc w:val="both"/>
              <w:rPr>
                <w:sz w:val="22"/>
                <w:szCs w:val="22"/>
              </w:rPr>
            </w:pPr>
            <w:r w:rsidRPr="00FA554F">
              <w:rPr>
                <w:sz w:val="22"/>
                <w:szCs w:val="22"/>
              </w:rPr>
              <w:t>Системную работу общественного совета предпринимателей Заинского муниципального района</w:t>
            </w:r>
          </w:p>
        </w:tc>
        <w:tc>
          <w:tcPr>
            <w:tcW w:w="1964" w:type="dxa"/>
            <w:shd w:val="clear" w:color="auto" w:fill="auto"/>
          </w:tcPr>
          <w:p w:rsidR="00F74404" w:rsidRPr="00FA554F" w:rsidRDefault="00F74404" w:rsidP="00320598">
            <w:pPr>
              <w:jc w:val="center"/>
              <w:rPr>
                <w:sz w:val="22"/>
                <w:szCs w:val="22"/>
              </w:rPr>
            </w:pPr>
            <w:r w:rsidRPr="00FA554F">
              <w:rPr>
                <w:color w:val="000000"/>
                <w:sz w:val="22"/>
                <w:szCs w:val="22"/>
              </w:rPr>
              <w:t>в течение года</w:t>
            </w:r>
          </w:p>
        </w:tc>
        <w:tc>
          <w:tcPr>
            <w:tcW w:w="2305" w:type="dxa"/>
            <w:tcBorders>
              <w:top w:val="single" w:sz="4" w:space="0" w:color="auto"/>
              <w:bottom w:val="nil"/>
            </w:tcBorders>
          </w:tcPr>
          <w:p w:rsidR="001F2304" w:rsidRPr="00FA554F" w:rsidRDefault="001F2304" w:rsidP="001F2304">
            <w:pPr>
              <w:spacing w:before="100" w:beforeAutospacing="1"/>
              <w:jc w:val="center"/>
              <w:rPr>
                <w:color w:val="000000"/>
                <w:sz w:val="22"/>
                <w:szCs w:val="22"/>
              </w:rPr>
            </w:pPr>
            <w:r w:rsidRPr="00FA554F">
              <w:rPr>
                <w:color w:val="000000"/>
                <w:sz w:val="22"/>
                <w:szCs w:val="22"/>
              </w:rPr>
              <w:t>Архипова Р.М.</w:t>
            </w:r>
          </w:p>
          <w:p w:rsidR="00F74404" w:rsidRPr="00E7243B" w:rsidRDefault="001F2304" w:rsidP="001F2304">
            <w:pPr>
              <w:jc w:val="center"/>
              <w:rPr>
                <w:sz w:val="22"/>
                <w:szCs w:val="22"/>
              </w:rPr>
            </w:pPr>
            <w:r w:rsidRPr="00FA554F">
              <w:rPr>
                <w:color w:val="000000"/>
                <w:sz w:val="22"/>
                <w:szCs w:val="22"/>
              </w:rPr>
              <w:t>Хабибуллин М.М.</w:t>
            </w:r>
          </w:p>
        </w:tc>
      </w:tr>
      <w:tr w:rsidR="00FA554F" w:rsidRPr="00E7243B" w:rsidTr="00315975">
        <w:tc>
          <w:tcPr>
            <w:tcW w:w="1248" w:type="dxa"/>
          </w:tcPr>
          <w:p w:rsidR="00FA554F" w:rsidRPr="00E7243B" w:rsidRDefault="00FA554F"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A554F" w:rsidRPr="00FA554F" w:rsidRDefault="00FA554F" w:rsidP="00320598">
            <w:pPr>
              <w:spacing w:before="100" w:beforeAutospacing="1" w:after="100" w:afterAutospacing="1"/>
              <w:jc w:val="both"/>
              <w:rPr>
                <w:sz w:val="22"/>
                <w:szCs w:val="22"/>
              </w:rPr>
            </w:pPr>
            <w:r w:rsidRPr="00FA554F">
              <w:rPr>
                <w:sz w:val="22"/>
                <w:szCs w:val="22"/>
              </w:rPr>
              <w:t>Системную работу с субъектами малого и среднего бизнеса, по увеличению количества получателей государственной поддержки</w:t>
            </w:r>
          </w:p>
        </w:tc>
        <w:tc>
          <w:tcPr>
            <w:tcW w:w="1964" w:type="dxa"/>
            <w:shd w:val="clear" w:color="auto" w:fill="auto"/>
          </w:tcPr>
          <w:p w:rsidR="00FA554F" w:rsidRPr="00FA554F" w:rsidRDefault="00FA554F"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A554F" w:rsidRPr="00FA554F" w:rsidRDefault="00FA554F" w:rsidP="0069394B">
            <w:pPr>
              <w:jc w:val="center"/>
              <w:rPr>
                <w:sz w:val="22"/>
                <w:szCs w:val="22"/>
              </w:rPr>
            </w:pPr>
          </w:p>
        </w:tc>
      </w:tr>
      <w:tr w:rsidR="00FA554F" w:rsidRPr="00E7243B" w:rsidTr="00315975">
        <w:tc>
          <w:tcPr>
            <w:tcW w:w="1248" w:type="dxa"/>
          </w:tcPr>
          <w:p w:rsidR="00FA554F" w:rsidRPr="00E7243B" w:rsidRDefault="00FA554F"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A554F" w:rsidRPr="003B574C" w:rsidRDefault="004818C1" w:rsidP="00320598">
            <w:pPr>
              <w:spacing w:before="100" w:beforeAutospacing="1" w:after="100" w:afterAutospacing="1"/>
              <w:jc w:val="both"/>
              <w:rPr>
                <w:sz w:val="22"/>
                <w:szCs w:val="22"/>
              </w:rPr>
            </w:pPr>
            <w:r w:rsidRPr="003B574C">
              <w:rPr>
                <w:sz w:val="22"/>
                <w:szCs w:val="22"/>
              </w:rPr>
              <w:t xml:space="preserve">Работу с системообразующими предприятиями района с субъектами малого и среднего бизнеса, в части оказания консультационной поддержки по </w:t>
            </w:r>
            <w:proofErr w:type="spellStart"/>
            <w:r w:rsidRPr="003B574C">
              <w:rPr>
                <w:sz w:val="22"/>
                <w:szCs w:val="22"/>
              </w:rPr>
              <w:t>импортозамещению</w:t>
            </w:r>
            <w:proofErr w:type="spellEnd"/>
            <w:r w:rsidRPr="003B574C">
              <w:rPr>
                <w:sz w:val="22"/>
                <w:szCs w:val="22"/>
              </w:rPr>
              <w:t xml:space="preserve"> ранее закупаемой зарубежной продукции и размещение </w:t>
            </w:r>
            <w:proofErr w:type="spellStart"/>
            <w:r w:rsidRPr="003B574C">
              <w:rPr>
                <w:sz w:val="22"/>
                <w:szCs w:val="22"/>
              </w:rPr>
              <w:t>тикеров</w:t>
            </w:r>
            <w:proofErr w:type="spellEnd"/>
            <w:r w:rsidRPr="003B574C">
              <w:rPr>
                <w:sz w:val="22"/>
                <w:szCs w:val="22"/>
              </w:rPr>
              <w:t xml:space="preserve"> продукции производства Российской Федерации на площадке «Республиканского маркетингового центра», поиск новых рынков сбыта продукции</w:t>
            </w:r>
          </w:p>
        </w:tc>
        <w:tc>
          <w:tcPr>
            <w:tcW w:w="1964" w:type="dxa"/>
            <w:shd w:val="clear" w:color="auto" w:fill="auto"/>
          </w:tcPr>
          <w:p w:rsidR="00FA554F" w:rsidRPr="00FA554F" w:rsidRDefault="00FA554F"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A554F" w:rsidRPr="00FA554F" w:rsidRDefault="00FA554F" w:rsidP="00320598">
            <w:pPr>
              <w:jc w:val="both"/>
              <w:rPr>
                <w:sz w:val="22"/>
                <w:szCs w:val="22"/>
              </w:rPr>
            </w:pPr>
          </w:p>
        </w:tc>
      </w:tr>
      <w:tr w:rsidR="00FA554F" w:rsidRPr="00E7243B" w:rsidTr="00315975">
        <w:tc>
          <w:tcPr>
            <w:tcW w:w="1248" w:type="dxa"/>
          </w:tcPr>
          <w:p w:rsidR="00FA554F" w:rsidRPr="00E7243B" w:rsidRDefault="00FA554F"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A554F" w:rsidRPr="003B574C" w:rsidRDefault="00DD5175" w:rsidP="00320598">
            <w:pPr>
              <w:spacing w:before="100" w:beforeAutospacing="1" w:after="100" w:afterAutospacing="1"/>
              <w:jc w:val="both"/>
              <w:rPr>
                <w:sz w:val="22"/>
                <w:szCs w:val="22"/>
              </w:rPr>
            </w:pPr>
            <w:r w:rsidRPr="003B574C">
              <w:rPr>
                <w:sz w:val="22"/>
                <w:szCs w:val="22"/>
              </w:rPr>
              <w:t>содействие в поиске кадровых ресурсов для предприятий и организаций района взамен ранее мобилизованных работников в рамках частичной мобилизации</w:t>
            </w:r>
          </w:p>
        </w:tc>
        <w:tc>
          <w:tcPr>
            <w:tcW w:w="1964" w:type="dxa"/>
            <w:shd w:val="clear" w:color="auto" w:fill="auto"/>
          </w:tcPr>
          <w:p w:rsidR="00FA554F" w:rsidRPr="00FA554F" w:rsidRDefault="00FA554F" w:rsidP="00320598">
            <w:pPr>
              <w:jc w:val="center"/>
              <w:rPr>
                <w:sz w:val="22"/>
                <w:szCs w:val="22"/>
              </w:rPr>
            </w:pPr>
            <w:r w:rsidRPr="00FA554F">
              <w:rPr>
                <w:color w:val="000000"/>
                <w:sz w:val="22"/>
                <w:szCs w:val="22"/>
              </w:rPr>
              <w:t>в течение года</w:t>
            </w:r>
          </w:p>
        </w:tc>
        <w:tc>
          <w:tcPr>
            <w:tcW w:w="2305" w:type="dxa"/>
            <w:tcBorders>
              <w:top w:val="nil"/>
              <w:bottom w:val="nil"/>
            </w:tcBorders>
          </w:tcPr>
          <w:p w:rsidR="00FA554F" w:rsidRPr="00FA554F" w:rsidRDefault="00FA554F" w:rsidP="00320598">
            <w:pPr>
              <w:jc w:val="both"/>
              <w:rPr>
                <w:sz w:val="22"/>
                <w:szCs w:val="22"/>
              </w:rPr>
            </w:pPr>
          </w:p>
        </w:tc>
      </w:tr>
      <w:tr w:rsidR="00FA554F" w:rsidRPr="00E7243B" w:rsidTr="00315975">
        <w:tc>
          <w:tcPr>
            <w:tcW w:w="1248" w:type="dxa"/>
          </w:tcPr>
          <w:p w:rsidR="00FA554F" w:rsidRPr="00E7243B" w:rsidRDefault="00FA554F" w:rsidP="00801BE7">
            <w:pPr>
              <w:pStyle w:val="ab"/>
              <w:numPr>
                <w:ilvl w:val="0"/>
                <w:numId w:val="1"/>
              </w:numPr>
              <w:jc w:val="center"/>
              <w:rPr>
                <w:rFonts w:ascii="Times New Roman" w:hAnsi="Times New Roman"/>
                <w:b/>
                <w:color w:val="000000" w:themeColor="text1"/>
              </w:rPr>
            </w:pPr>
          </w:p>
        </w:tc>
        <w:tc>
          <w:tcPr>
            <w:tcW w:w="5149" w:type="dxa"/>
            <w:shd w:val="clear" w:color="auto" w:fill="auto"/>
          </w:tcPr>
          <w:p w:rsidR="00FA554F" w:rsidRPr="00FA554F" w:rsidRDefault="003B574C" w:rsidP="00320598">
            <w:pPr>
              <w:spacing w:before="100" w:beforeAutospacing="1" w:after="100" w:afterAutospacing="1"/>
              <w:jc w:val="both"/>
              <w:rPr>
                <w:sz w:val="22"/>
                <w:szCs w:val="22"/>
              </w:rPr>
            </w:pPr>
            <w:r w:rsidRPr="003B574C">
              <w:rPr>
                <w:sz w:val="22"/>
                <w:szCs w:val="22"/>
              </w:rPr>
              <w:t>внедрение роботизации и искусственного интеллекта на промышленных предприятиях района, сферы ЖКХ, предоставления услуг, поиск отечественных разработчиков и производителей</w:t>
            </w:r>
          </w:p>
        </w:tc>
        <w:tc>
          <w:tcPr>
            <w:tcW w:w="1964" w:type="dxa"/>
            <w:shd w:val="clear" w:color="auto" w:fill="auto"/>
          </w:tcPr>
          <w:p w:rsidR="00FA554F" w:rsidRPr="00FA554F" w:rsidRDefault="00FA554F" w:rsidP="00320598">
            <w:pPr>
              <w:jc w:val="center"/>
              <w:rPr>
                <w:sz w:val="22"/>
                <w:szCs w:val="22"/>
              </w:rPr>
            </w:pPr>
            <w:r w:rsidRPr="00FA554F">
              <w:rPr>
                <w:color w:val="000000"/>
                <w:sz w:val="22"/>
                <w:szCs w:val="22"/>
              </w:rPr>
              <w:t>в течение года</w:t>
            </w:r>
          </w:p>
        </w:tc>
        <w:tc>
          <w:tcPr>
            <w:tcW w:w="2305" w:type="dxa"/>
            <w:tcBorders>
              <w:top w:val="nil"/>
            </w:tcBorders>
          </w:tcPr>
          <w:p w:rsidR="00FA554F" w:rsidRPr="00FA554F" w:rsidRDefault="00FA554F" w:rsidP="00320598">
            <w:pPr>
              <w:jc w:val="both"/>
              <w:rPr>
                <w:sz w:val="22"/>
                <w:szCs w:val="22"/>
              </w:rPr>
            </w:pPr>
          </w:p>
        </w:tc>
      </w:tr>
      <w:tr w:rsidR="00193490" w:rsidRPr="00E7243B" w:rsidTr="007C2792">
        <w:tc>
          <w:tcPr>
            <w:tcW w:w="10666" w:type="dxa"/>
            <w:gridSpan w:val="4"/>
            <w:shd w:val="clear" w:color="auto" w:fill="FFFF00"/>
          </w:tcPr>
          <w:p w:rsidR="00193490" w:rsidRPr="00EB1D48" w:rsidRDefault="00193490" w:rsidP="00305100">
            <w:pPr>
              <w:spacing w:before="100" w:beforeAutospacing="1" w:after="100" w:afterAutospacing="1"/>
              <w:jc w:val="center"/>
              <w:rPr>
                <w:b/>
                <w:color w:val="000000" w:themeColor="text1"/>
                <w:sz w:val="22"/>
                <w:szCs w:val="22"/>
                <w:highlight w:val="yellow"/>
              </w:rPr>
            </w:pPr>
            <w:r w:rsidRPr="00EB1D48">
              <w:rPr>
                <w:b/>
                <w:color w:val="000000" w:themeColor="text1"/>
                <w:sz w:val="22"/>
                <w:szCs w:val="22"/>
                <w:highlight w:val="yellow"/>
              </w:rPr>
              <w:t>В сфере сельского хозяйства:</w:t>
            </w:r>
          </w:p>
        </w:tc>
      </w:tr>
      <w:tr w:rsidR="00193490" w:rsidRPr="00E7243B" w:rsidTr="006E2454">
        <w:tc>
          <w:tcPr>
            <w:tcW w:w="1248" w:type="dxa"/>
          </w:tcPr>
          <w:p w:rsidR="00193490" w:rsidRPr="000A5C4A" w:rsidRDefault="00193490" w:rsidP="00801BE7">
            <w:pPr>
              <w:pStyle w:val="ab"/>
              <w:numPr>
                <w:ilvl w:val="0"/>
                <w:numId w:val="2"/>
              </w:numPr>
              <w:tabs>
                <w:tab w:val="left" w:pos="384"/>
              </w:tabs>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Сев яровых культур на площади 41 тысяч га и сбор не менее 175 тысячи тонн зерна, вырастить 400 тысяч тонн сахарной свёклы</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3 квартал</w:t>
            </w:r>
          </w:p>
        </w:tc>
        <w:tc>
          <w:tcPr>
            <w:tcW w:w="2305" w:type="dxa"/>
            <w:tcBorders>
              <w:bottom w:val="single" w:sz="4" w:space="0" w:color="auto"/>
            </w:tcBorders>
            <w:shd w:val="clear" w:color="auto" w:fill="FFFFFF" w:themeFill="background1"/>
          </w:tcPr>
          <w:p w:rsidR="00193490" w:rsidRPr="00451506" w:rsidRDefault="00193490" w:rsidP="00193490">
            <w:pPr>
              <w:jc w:val="center"/>
              <w:rPr>
                <w:sz w:val="22"/>
                <w:szCs w:val="22"/>
              </w:rPr>
            </w:pPr>
            <w:proofErr w:type="spellStart"/>
            <w:r w:rsidRPr="00451506">
              <w:rPr>
                <w:sz w:val="22"/>
                <w:szCs w:val="22"/>
              </w:rPr>
              <w:t>Камалиев</w:t>
            </w:r>
            <w:proofErr w:type="spellEnd"/>
            <w:r w:rsidRPr="00451506">
              <w:rPr>
                <w:sz w:val="22"/>
                <w:szCs w:val="22"/>
              </w:rPr>
              <w:t xml:space="preserve"> Ф.Т.</w:t>
            </w: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193490" w:rsidP="00193490">
            <w:pPr>
              <w:tabs>
                <w:tab w:val="num" w:pos="0"/>
                <w:tab w:val="left" w:pos="720"/>
                <w:tab w:val="left" w:pos="851"/>
                <w:tab w:val="left" w:pos="1260"/>
              </w:tabs>
              <w:contextualSpacing/>
              <w:jc w:val="both"/>
              <w:rPr>
                <w:sz w:val="22"/>
                <w:szCs w:val="22"/>
              </w:rPr>
            </w:pPr>
            <w:r w:rsidRPr="00451506">
              <w:rPr>
                <w:sz w:val="22"/>
                <w:szCs w:val="22"/>
              </w:rPr>
              <w:t>Вырастить 400 тысяч тонн сахарной свёклы</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4 квартал</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 xml:space="preserve">Сохранение имеющегося поголовья крупного рогатого скота в </w:t>
            </w:r>
            <w:proofErr w:type="spellStart"/>
            <w:r w:rsidRPr="00451506">
              <w:rPr>
                <w:sz w:val="22"/>
                <w:szCs w:val="22"/>
              </w:rPr>
              <w:t>агроформированиях</w:t>
            </w:r>
            <w:proofErr w:type="spellEnd"/>
            <w:r w:rsidRPr="00451506">
              <w:rPr>
                <w:sz w:val="22"/>
                <w:szCs w:val="22"/>
              </w:rPr>
              <w:t xml:space="preserve"> района (7514 голов), в том числе коров 2624 головы</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Производство 20000 тонн молока, доведение удоя на 1 корову до 6600 кг</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 xml:space="preserve">Реализацию мяса - 2470 тонн, в </w:t>
            </w:r>
            <w:proofErr w:type="spellStart"/>
            <w:r w:rsidRPr="00451506">
              <w:rPr>
                <w:sz w:val="22"/>
                <w:szCs w:val="22"/>
              </w:rPr>
              <w:t>т.ч</w:t>
            </w:r>
            <w:proofErr w:type="spellEnd"/>
            <w:r w:rsidRPr="00451506">
              <w:rPr>
                <w:sz w:val="22"/>
                <w:szCs w:val="22"/>
              </w:rPr>
              <w:t>. мясо КРС 1815 тонн</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Реализацию молока – 19200 тонн, 97% высшим сортом</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Производство 1800 тонн мяса, в том числе 1070 тонн мясо КРС</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Закупку новой высокотехнологической сельскохозяйственной техники, согласно, инвестиционных программ на общую сумму 290 млн. рублей</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Активную работу с гражданами, проживающими в сельской местности, с целью вовлечения их к участию в программах районного, республиканского и федерального значения в сфере сельского хозяйства</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bottom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6E2454">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 xml:space="preserve">Рекомендовать руководителям </w:t>
            </w:r>
            <w:proofErr w:type="spellStart"/>
            <w:r w:rsidRPr="00451506">
              <w:rPr>
                <w:sz w:val="22"/>
                <w:szCs w:val="22"/>
              </w:rPr>
              <w:t>сельхозформирований</w:t>
            </w:r>
            <w:proofErr w:type="spellEnd"/>
            <w:r w:rsidRPr="00451506">
              <w:rPr>
                <w:sz w:val="22"/>
                <w:szCs w:val="22"/>
              </w:rPr>
              <w:t xml:space="preserve"> повысить среднемесячную зарплату работников не менее</w:t>
            </w:r>
            <w:proofErr w:type="gramStart"/>
            <w:r w:rsidRPr="00451506">
              <w:rPr>
                <w:sz w:val="22"/>
                <w:szCs w:val="22"/>
              </w:rPr>
              <w:t>,</w:t>
            </w:r>
            <w:proofErr w:type="gramEnd"/>
            <w:r w:rsidRPr="00451506">
              <w:rPr>
                <w:sz w:val="22"/>
                <w:szCs w:val="22"/>
              </w:rPr>
              <w:t xml:space="preserve"> чем на 8% к уровню 2022 года за счет увеличения производительности труда и денежной выручки</w:t>
            </w:r>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в течение года</w:t>
            </w:r>
          </w:p>
        </w:tc>
        <w:tc>
          <w:tcPr>
            <w:tcW w:w="2305" w:type="dxa"/>
            <w:tcBorders>
              <w:top w:val="single" w:sz="4" w:space="0" w:color="auto"/>
            </w:tcBorders>
            <w:shd w:val="clear" w:color="auto" w:fill="FFFFFF" w:themeFill="background1"/>
          </w:tcPr>
          <w:p w:rsidR="00193490" w:rsidRPr="00451506" w:rsidRDefault="00193490" w:rsidP="00193490">
            <w:pPr>
              <w:rPr>
                <w:sz w:val="22"/>
                <w:szCs w:val="22"/>
              </w:rPr>
            </w:pPr>
          </w:p>
        </w:tc>
      </w:tr>
      <w:tr w:rsidR="00193490" w:rsidRPr="00E7243B" w:rsidTr="00451506">
        <w:tc>
          <w:tcPr>
            <w:tcW w:w="1248" w:type="dxa"/>
          </w:tcPr>
          <w:p w:rsidR="00193490" w:rsidRPr="000A5C4A" w:rsidRDefault="00193490" w:rsidP="00801BE7">
            <w:pPr>
              <w:pStyle w:val="ab"/>
              <w:numPr>
                <w:ilvl w:val="0"/>
                <w:numId w:val="2"/>
              </w:numPr>
              <w:rPr>
                <w:rFonts w:ascii="Times New Roman" w:hAnsi="Times New Roman"/>
                <w:b/>
                <w:color w:val="000000" w:themeColor="text1"/>
              </w:rPr>
            </w:pPr>
          </w:p>
        </w:tc>
        <w:tc>
          <w:tcPr>
            <w:tcW w:w="5149" w:type="dxa"/>
            <w:shd w:val="clear" w:color="auto" w:fill="FFFFFF" w:themeFill="background1"/>
          </w:tcPr>
          <w:p w:rsidR="00193490" w:rsidRPr="00451506" w:rsidRDefault="00DB244D" w:rsidP="00193490">
            <w:pPr>
              <w:spacing w:before="100" w:beforeAutospacing="1" w:after="100" w:afterAutospacing="1"/>
              <w:jc w:val="both"/>
              <w:rPr>
                <w:sz w:val="22"/>
                <w:szCs w:val="22"/>
              </w:rPr>
            </w:pPr>
            <w:r w:rsidRPr="00451506">
              <w:rPr>
                <w:sz w:val="22"/>
                <w:szCs w:val="22"/>
              </w:rPr>
              <w:t>Рекомендовать арендаторам паевых земель придерживаться суммы арендной платы за паевые земли не менее 800 рублей/</w:t>
            </w:r>
            <w:proofErr w:type="gramStart"/>
            <w:r w:rsidRPr="00451506">
              <w:rPr>
                <w:sz w:val="22"/>
                <w:szCs w:val="22"/>
              </w:rPr>
              <w:t>га</w:t>
            </w:r>
            <w:proofErr w:type="gramEnd"/>
          </w:p>
        </w:tc>
        <w:tc>
          <w:tcPr>
            <w:tcW w:w="1964" w:type="dxa"/>
            <w:shd w:val="clear" w:color="auto" w:fill="FFFFFF" w:themeFill="background1"/>
          </w:tcPr>
          <w:p w:rsidR="00193490" w:rsidRPr="00451506" w:rsidRDefault="00193490" w:rsidP="00193490">
            <w:pPr>
              <w:spacing w:before="100" w:beforeAutospacing="1" w:after="100" w:afterAutospacing="1"/>
              <w:jc w:val="center"/>
              <w:rPr>
                <w:color w:val="000000"/>
                <w:sz w:val="22"/>
                <w:szCs w:val="22"/>
              </w:rPr>
            </w:pPr>
            <w:r w:rsidRPr="00451506">
              <w:rPr>
                <w:color w:val="000000"/>
                <w:sz w:val="22"/>
                <w:szCs w:val="22"/>
              </w:rPr>
              <w:t>4 квартал</w:t>
            </w:r>
          </w:p>
        </w:tc>
        <w:tc>
          <w:tcPr>
            <w:tcW w:w="2305" w:type="dxa"/>
            <w:shd w:val="clear" w:color="auto" w:fill="FFFFFF" w:themeFill="background1"/>
          </w:tcPr>
          <w:p w:rsidR="00193490" w:rsidRPr="00451506" w:rsidRDefault="00193490" w:rsidP="00193490">
            <w:pPr>
              <w:jc w:val="center"/>
              <w:rPr>
                <w:sz w:val="22"/>
                <w:szCs w:val="22"/>
              </w:rPr>
            </w:pPr>
            <w:proofErr w:type="spellStart"/>
            <w:r w:rsidRPr="00451506">
              <w:rPr>
                <w:sz w:val="22"/>
                <w:szCs w:val="22"/>
              </w:rPr>
              <w:t>Камалиев</w:t>
            </w:r>
            <w:proofErr w:type="spellEnd"/>
            <w:r w:rsidRPr="00451506">
              <w:rPr>
                <w:sz w:val="22"/>
                <w:szCs w:val="22"/>
              </w:rPr>
              <w:t xml:space="preserve"> Ф.Т.</w:t>
            </w:r>
          </w:p>
        </w:tc>
      </w:tr>
      <w:tr w:rsidR="00193490" w:rsidRPr="00E7243B" w:rsidTr="007C2792">
        <w:tc>
          <w:tcPr>
            <w:tcW w:w="10666" w:type="dxa"/>
            <w:gridSpan w:val="4"/>
            <w:shd w:val="clear" w:color="auto" w:fill="FFFF00"/>
          </w:tcPr>
          <w:p w:rsidR="00193490" w:rsidRPr="00E7243B" w:rsidRDefault="00193490" w:rsidP="00305100">
            <w:pPr>
              <w:jc w:val="center"/>
              <w:rPr>
                <w:b/>
                <w:color w:val="000000"/>
                <w:sz w:val="22"/>
                <w:szCs w:val="22"/>
              </w:rPr>
            </w:pPr>
            <w:r w:rsidRPr="00E7243B">
              <w:rPr>
                <w:b/>
                <w:color w:val="000000"/>
                <w:sz w:val="22"/>
                <w:szCs w:val="22"/>
              </w:rPr>
              <w:t>В строительном комплексе и ЖКХ:</w:t>
            </w:r>
          </w:p>
        </w:tc>
      </w:tr>
      <w:tr w:rsidR="00193490" w:rsidRPr="00E7243B" w:rsidTr="00315975">
        <w:tc>
          <w:tcPr>
            <w:tcW w:w="1248" w:type="dxa"/>
          </w:tcPr>
          <w:p w:rsidR="00193490" w:rsidRPr="000A5C4A" w:rsidRDefault="00193490" w:rsidP="00801BE7">
            <w:pPr>
              <w:pStyle w:val="ab"/>
              <w:numPr>
                <w:ilvl w:val="0"/>
                <w:numId w:val="3"/>
              </w:numPr>
              <w:jc w:val="center"/>
              <w:rPr>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У</w:t>
            </w:r>
            <w:r w:rsidRPr="000715C2">
              <w:rPr>
                <w:sz w:val="22"/>
                <w:szCs w:val="22"/>
              </w:rPr>
              <w:t>частие в реализуемых федеральных и республиканских программах, программах реформирования и модернизации жилищно-</w:t>
            </w:r>
            <w:r w:rsidRPr="000715C2">
              <w:rPr>
                <w:sz w:val="22"/>
                <w:szCs w:val="22"/>
              </w:rPr>
              <w:lastRenderedPageBreak/>
              <w:t>коммунального комплекса, внедрение инновационных и энергосберегающих технологий</w:t>
            </w:r>
          </w:p>
        </w:tc>
        <w:tc>
          <w:tcPr>
            <w:tcW w:w="1964" w:type="dxa"/>
            <w:shd w:val="clear" w:color="auto" w:fill="auto"/>
          </w:tcPr>
          <w:p w:rsidR="00193490" w:rsidRPr="00E7243B" w:rsidRDefault="00193490" w:rsidP="00193490">
            <w:pPr>
              <w:jc w:val="center"/>
              <w:rPr>
                <w:sz w:val="22"/>
                <w:szCs w:val="22"/>
              </w:rPr>
            </w:pPr>
            <w:r w:rsidRPr="00E7243B">
              <w:rPr>
                <w:sz w:val="22"/>
                <w:szCs w:val="22"/>
              </w:rPr>
              <w:lastRenderedPageBreak/>
              <w:t>в течение года</w:t>
            </w:r>
          </w:p>
        </w:tc>
        <w:tc>
          <w:tcPr>
            <w:tcW w:w="2305" w:type="dxa"/>
            <w:vMerge w:val="restart"/>
            <w:tcBorders>
              <w:bottom w:val="single" w:sz="4" w:space="0" w:color="auto"/>
            </w:tcBorders>
          </w:tcPr>
          <w:p w:rsidR="00193490" w:rsidRPr="00E7243B" w:rsidRDefault="00193490" w:rsidP="00193490">
            <w:pPr>
              <w:jc w:val="center"/>
              <w:rPr>
                <w:sz w:val="22"/>
                <w:szCs w:val="22"/>
              </w:rPr>
            </w:pPr>
            <w:r w:rsidRPr="00B81C8E">
              <w:rPr>
                <w:sz w:val="22"/>
                <w:szCs w:val="22"/>
              </w:rPr>
              <w:t xml:space="preserve">Отдел ЖКХ, строительства, транспорта, </w:t>
            </w:r>
            <w:r w:rsidRPr="00B81C8E">
              <w:rPr>
                <w:sz w:val="22"/>
                <w:szCs w:val="22"/>
              </w:rPr>
              <w:lastRenderedPageBreak/>
              <w:t>энергетики, связи и дорожного хозяйства Исполнительного комитета</w:t>
            </w: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К</w:t>
            </w:r>
            <w:r w:rsidRPr="000715C2">
              <w:rPr>
                <w:sz w:val="22"/>
                <w:szCs w:val="22"/>
              </w:rPr>
              <w:t>ачественную реализацию программ капитального ремонта многоквартирных жилых домов и социально значимых объектов</w:t>
            </w:r>
          </w:p>
        </w:tc>
        <w:tc>
          <w:tcPr>
            <w:tcW w:w="1964" w:type="dxa"/>
            <w:shd w:val="clear" w:color="auto" w:fill="auto"/>
          </w:tcPr>
          <w:p w:rsidR="00193490" w:rsidRPr="00E7243B" w:rsidRDefault="00193490" w:rsidP="00193490">
            <w:pPr>
              <w:jc w:val="center"/>
              <w:rPr>
                <w:sz w:val="22"/>
                <w:szCs w:val="22"/>
              </w:rPr>
            </w:pPr>
            <w:r w:rsidRPr="00E7243B">
              <w:rPr>
                <w:sz w:val="22"/>
                <w:szCs w:val="22"/>
              </w:rPr>
              <w:t>в течение года</w:t>
            </w:r>
          </w:p>
        </w:tc>
        <w:tc>
          <w:tcPr>
            <w:tcW w:w="2305" w:type="dxa"/>
            <w:vMerge/>
            <w:tcBorders>
              <w:top w:val="nil"/>
              <w:bottom w:val="single" w:sz="4" w:space="0" w:color="auto"/>
            </w:tcBorders>
          </w:tcPr>
          <w:p w:rsidR="00193490" w:rsidRPr="00E7243B" w:rsidRDefault="00193490" w:rsidP="00193490">
            <w:pPr>
              <w:jc w:val="both"/>
              <w:rPr>
                <w:sz w:val="22"/>
                <w:szCs w:val="22"/>
              </w:rPr>
            </w:pP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С</w:t>
            </w:r>
            <w:r w:rsidRPr="000715C2">
              <w:rPr>
                <w:sz w:val="22"/>
                <w:szCs w:val="22"/>
              </w:rPr>
              <w:t>овместную разъяснительную работу с МУП «Центр ЖКХ и технологического контроля», ООО «УК ЖКХ г. Заинск», ТСЖ, старшими по домам и подъездам среди населения по вопросам содержания, обеспечения сохранности жилого фонда и своевременной оплаты жилищно-коммунальных услуг</w:t>
            </w:r>
          </w:p>
        </w:tc>
        <w:tc>
          <w:tcPr>
            <w:tcW w:w="1964" w:type="dxa"/>
            <w:shd w:val="clear" w:color="auto" w:fill="auto"/>
          </w:tcPr>
          <w:p w:rsidR="00193490" w:rsidRPr="00E7243B" w:rsidRDefault="00193490" w:rsidP="00193490">
            <w:pPr>
              <w:jc w:val="center"/>
              <w:rPr>
                <w:sz w:val="22"/>
                <w:szCs w:val="22"/>
              </w:rPr>
            </w:pPr>
            <w:r w:rsidRPr="00E7243B">
              <w:rPr>
                <w:sz w:val="22"/>
                <w:szCs w:val="22"/>
              </w:rPr>
              <w:t>ежемесячно</w:t>
            </w:r>
          </w:p>
        </w:tc>
        <w:tc>
          <w:tcPr>
            <w:tcW w:w="2305" w:type="dxa"/>
            <w:tcBorders>
              <w:top w:val="single" w:sz="4" w:space="0" w:color="auto"/>
              <w:bottom w:val="nil"/>
            </w:tcBorders>
          </w:tcPr>
          <w:p w:rsidR="00193490" w:rsidRPr="00E7243B" w:rsidRDefault="001F2304" w:rsidP="001F2304">
            <w:pPr>
              <w:jc w:val="center"/>
              <w:rPr>
                <w:sz w:val="22"/>
                <w:szCs w:val="22"/>
              </w:rPr>
            </w:pPr>
            <w:r w:rsidRPr="001F2304">
              <w:rPr>
                <w:sz w:val="22"/>
                <w:szCs w:val="22"/>
              </w:rPr>
              <w:t>Отдел ЖКХ, строительства, транспорта, энергетики, связи и дорожного хозяйства Исполнительного комитета</w:t>
            </w: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Работа</w:t>
            </w:r>
            <w:r w:rsidRPr="000715C2">
              <w:rPr>
                <w:sz w:val="22"/>
                <w:szCs w:val="22"/>
              </w:rPr>
              <w:t xml:space="preserve"> по сбору задолженности населения за жилищно-коммунальные услуги</w:t>
            </w:r>
          </w:p>
        </w:tc>
        <w:tc>
          <w:tcPr>
            <w:tcW w:w="1964" w:type="dxa"/>
            <w:shd w:val="clear" w:color="auto" w:fill="auto"/>
          </w:tcPr>
          <w:p w:rsidR="00193490" w:rsidRPr="00E7243B" w:rsidRDefault="00193490" w:rsidP="00193490">
            <w:pPr>
              <w:jc w:val="center"/>
              <w:rPr>
                <w:sz w:val="22"/>
                <w:szCs w:val="22"/>
              </w:rPr>
            </w:pPr>
            <w:r w:rsidRPr="00E7243B">
              <w:rPr>
                <w:sz w:val="22"/>
                <w:szCs w:val="22"/>
              </w:rPr>
              <w:t>ежемесячно</w:t>
            </w:r>
          </w:p>
        </w:tc>
        <w:tc>
          <w:tcPr>
            <w:tcW w:w="2305" w:type="dxa"/>
            <w:tcBorders>
              <w:top w:val="nil"/>
              <w:bottom w:val="nil"/>
            </w:tcBorders>
          </w:tcPr>
          <w:p w:rsidR="00193490" w:rsidRPr="00E7243B" w:rsidRDefault="00193490" w:rsidP="00193490">
            <w:pPr>
              <w:jc w:val="both"/>
              <w:rPr>
                <w:sz w:val="22"/>
                <w:szCs w:val="22"/>
              </w:rPr>
            </w:pP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Р</w:t>
            </w:r>
            <w:r w:rsidRPr="000715C2">
              <w:rPr>
                <w:sz w:val="22"/>
                <w:szCs w:val="22"/>
              </w:rPr>
              <w:t>еализацию мероприятий по снижению общедомовых начислений и ликвидации ОДН в многоквартирных домах</w:t>
            </w:r>
          </w:p>
        </w:tc>
        <w:tc>
          <w:tcPr>
            <w:tcW w:w="1964" w:type="dxa"/>
            <w:shd w:val="clear" w:color="auto" w:fill="auto"/>
          </w:tcPr>
          <w:p w:rsidR="00193490" w:rsidRPr="00E7243B" w:rsidRDefault="00193490" w:rsidP="00193490">
            <w:pPr>
              <w:jc w:val="center"/>
              <w:rPr>
                <w:sz w:val="22"/>
                <w:szCs w:val="22"/>
              </w:rPr>
            </w:pPr>
            <w:r w:rsidRPr="00E7243B">
              <w:rPr>
                <w:sz w:val="22"/>
                <w:szCs w:val="22"/>
              </w:rPr>
              <w:t>ежемесячно</w:t>
            </w:r>
          </w:p>
        </w:tc>
        <w:tc>
          <w:tcPr>
            <w:tcW w:w="2305" w:type="dxa"/>
            <w:tcBorders>
              <w:top w:val="nil"/>
              <w:bottom w:val="nil"/>
            </w:tcBorders>
          </w:tcPr>
          <w:p w:rsidR="00193490" w:rsidRPr="00E7243B" w:rsidRDefault="00193490" w:rsidP="00193490">
            <w:pPr>
              <w:jc w:val="both"/>
              <w:rPr>
                <w:sz w:val="22"/>
                <w:szCs w:val="22"/>
              </w:rPr>
            </w:pP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Р</w:t>
            </w:r>
            <w:r w:rsidRPr="000715C2">
              <w:rPr>
                <w:sz w:val="22"/>
                <w:szCs w:val="22"/>
              </w:rPr>
              <w:t xml:space="preserve">еализацию программы «Наш двор», в рамках которой предусмотреть демонтаж не зарегистрированных (бесхозных) зданий построек (гаражи, сараи, </w:t>
            </w:r>
            <w:proofErr w:type="spellStart"/>
            <w:r w:rsidRPr="000715C2">
              <w:rPr>
                <w:sz w:val="22"/>
                <w:szCs w:val="22"/>
              </w:rPr>
              <w:t>хозпостройки</w:t>
            </w:r>
            <w:proofErr w:type="spellEnd"/>
            <w:r w:rsidRPr="000715C2">
              <w:rPr>
                <w:sz w:val="22"/>
                <w:szCs w:val="22"/>
              </w:rPr>
              <w:t xml:space="preserve"> и т.п.)</w:t>
            </w:r>
          </w:p>
        </w:tc>
        <w:tc>
          <w:tcPr>
            <w:tcW w:w="1964" w:type="dxa"/>
            <w:shd w:val="clear" w:color="auto" w:fill="auto"/>
          </w:tcPr>
          <w:p w:rsidR="00193490" w:rsidRPr="00E7243B" w:rsidRDefault="00193490" w:rsidP="00193490">
            <w:pPr>
              <w:jc w:val="center"/>
              <w:rPr>
                <w:sz w:val="22"/>
                <w:szCs w:val="22"/>
              </w:rPr>
            </w:pPr>
            <w:r w:rsidRPr="00E7243B">
              <w:rPr>
                <w:sz w:val="22"/>
                <w:szCs w:val="22"/>
              </w:rPr>
              <w:t>в течение года</w:t>
            </w:r>
          </w:p>
        </w:tc>
        <w:tc>
          <w:tcPr>
            <w:tcW w:w="2305" w:type="dxa"/>
            <w:tcBorders>
              <w:top w:val="nil"/>
              <w:bottom w:val="nil"/>
            </w:tcBorders>
          </w:tcPr>
          <w:p w:rsidR="00193490" w:rsidRPr="00E7243B" w:rsidRDefault="00193490" w:rsidP="00193490">
            <w:pPr>
              <w:jc w:val="both"/>
              <w:rPr>
                <w:sz w:val="22"/>
                <w:szCs w:val="22"/>
              </w:rPr>
            </w:pPr>
          </w:p>
        </w:tc>
      </w:tr>
      <w:tr w:rsidR="00193490" w:rsidRPr="00E7243B" w:rsidTr="00315975">
        <w:tc>
          <w:tcPr>
            <w:tcW w:w="1248" w:type="dxa"/>
          </w:tcPr>
          <w:p w:rsidR="00193490" w:rsidRPr="00E7243B" w:rsidRDefault="001934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193490" w:rsidRPr="000715C2" w:rsidRDefault="00193490" w:rsidP="00193490">
            <w:pPr>
              <w:spacing w:before="100" w:beforeAutospacing="1" w:after="100" w:afterAutospacing="1"/>
              <w:jc w:val="both"/>
              <w:rPr>
                <w:sz w:val="22"/>
                <w:szCs w:val="22"/>
              </w:rPr>
            </w:pPr>
            <w:r>
              <w:rPr>
                <w:sz w:val="22"/>
                <w:szCs w:val="22"/>
              </w:rPr>
              <w:t>П</w:t>
            </w:r>
            <w:r w:rsidRPr="000715C2">
              <w:rPr>
                <w:sz w:val="22"/>
                <w:szCs w:val="22"/>
              </w:rPr>
              <w:t xml:space="preserve">ривлечение населения к участию в решении вопросов благоустройства </w:t>
            </w:r>
            <w:proofErr w:type="gramStart"/>
            <w:r w:rsidRPr="000715C2">
              <w:rPr>
                <w:sz w:val="22"/>
                <w:szCs w:val="22"/>
              </w:rPr>
              <w:t>населенный</w:t>
            </w:r>
            <w:proofErr w:type="gramEnd"/>
            <w:r w:rsidRPr="000715C2">
              <w:rPr>
                <w:sz w:val="22"/>
                <w:szCs w:val="22"/>
              </w:rPr>
              <w:t xml:space="preserve"> пунктов Заинского муниципального района</w:t>
            </w:r>
          </w:p>
        </w:tc>
        <w:tc>
          <w:tcPr>
            <w:tcW w:w="1964" w:type="dxa"/>
            <w:shd w:val="clear" w:color="auto" w:fill="auto"/>
          </w:tcPr>
          <w:p w:rsidR="00193490" w:rsidRPr="00E7243B" w:rsidRDefault="00193490" w:rsidP="00193490">
            <w:pPr>
              <w:jc w:val="center"/>
              <w:rPr>
                <w:sz w:val="22"/>
                <w:szCs w:val="22"/>
              </w:rPr>
            </w:pPr>
            <w:r w:rsidRPr="00E7243B">
              <w:rPr>
                <w:sz w:val="22"/>
                <w:szCs w:val="22"/>
              </w:rPr>
              <w:t>в течение года</w:t>
            </w:r>
          </w:p>
        </w:tc>
        <w:tc>
          <w:tcPr>
            <w:tcW w:w="2305" w:type="dxa"/>
            <w:tcBorders>
              <w:top w:val="nil"/>
            </w:tcBorders>
          </w:tcPr>
          <w:p w:rsidR="00193490" w:rsidRPr="00E7243B" w:rsidRDefault="00193490" w:rsidP="00193490">
            <w:pPr>
              <w:jc w:val="both"/>
              <w:rPr>
                <w:sz w:val="22"/>
                <w:szCs w:val="22"/>
              </w:rPr>
            </w:pPr>
          </w:p>
        </w:tc>
      </w:tr>
      <w:tr w:rsidR="00326290" w:rsidRPr="00E7243B" w:rsidTr="00315975">
        <w:tc>
          <w:tcPr>
            <w:tcW w:w="1248" w:type="dxa"/>
          </w:tcPr>
          <w:p w:rsidR="00326290" w:rsidRPr="00E7243B" w:rsidRDefault="00326290" w:rsidP="00801BE7">
            <w:pPr>
              <w:pStyle w:val="ab"/>
              <w:numPr>
                <w:ilvl w:val="0"/>
                <w:numId w:val="3"/>
              </w:numPr>
              <w:jc w:val="center"/>
              <w:rPr>
                <w:rFonts w:ascii="Times New Roman" w:hAnsi="Times New Roman"/>
                <w:b/>
                <w:color w:val="000000" w:themeColor="text1"/>
              </w:rPr>
            </w:pPr>
          </w:p>
        </w:tc>
        <w:tc>
          <w:tcPr>
            <w:tcW w:w="5149" w:type="dxa"/>
            <w:shd w:val="clear" w:color="auto" w:fill="auto"/>
          </w:tcPr>
          <w:p w:rsidR="00326290" w:rsidRPr="000D6B06" w:rsidRDefault="00326290" w:rsidP="00326290">
            <w:pPr>
              <w:spacing w:before="100" w:beforeAutospacing="1"/>
              <w:jc w:val="both"/>
              <w:rPr>
                <w:sz w:val="22"/>
                <w:szCs w:val="22"/>
              </w:rPr>
            </w:pPr>
            <w:r w:rsidRPr="000D6B06">
              <w:rPr>
                <w:sz w:val="22"/>
                <w:szCs w:val="22"/>
              </w:rPr>
              <w:t>Выполнение по программам 2023 года следующих работ:</w:t>
            </w:r>
          </w:p>
          <w:p w:rsidR="00326290" w:rsidRPr="00326290" w:rsidRDefault="00326290" w:rsidP="00326290">
            <w:pPr>
              <w:spacing w:before="100" w:beforeAutospacing="1"/>
              <w:jc w:val="both"/>
              <w:rPr>
                <w:sz w:val="22"/>
                <w:szCs w:val="22"/>
              </w:rPr>
            </w:pPr>
            <w:r w:rsidRPr="000D6B06">
              <w:rPr>
                <w:sz w:val="22"/>
                <w:szCs w:val="22"/>
              </w:rPr>
              <w:t>1. строительство и ввод 19 000 кв. м жилья;</w:t>
            </w:r>
          </w:p>
          <w:p w:rsidR="00326290" w:rsidRPr="00326290" w:rsidRDefault="00326290" w:rsidP="00326290">
            <w:pPr>
              <w:spacing w:before="100" w:beforeAutospacing="1"/>
              <w:jc w:val="both"/>
              <w:rPr>
                <w:sz w:val="22"/>
                <w:szCs w:val="22"/>
              </w:rPr>
            </w:pPr>
            <w:r w:rsidRPr="00326290">
              <w:rPr>
                <w:sz w:val="22"/>
                <w:szCs w:val="22"/>
              </w:rPr>
              <w:t xml:space="preserve">2. строительство модульного ФАП в </w:t>
            </w:r>
            <w:proofErr w:type="spellStart"/>
            <w:r w:rsidRPr="00326290">
              <w:rPr>
                <w:sz w:val="22"/>
                <w:szCs w:val="22"/>
              </w:rPr>
              <w:t>с</w:t>
            </w:r>
            <w:proofErr w:type="gramStart"/>
            <w:r w:rsidRPr="00326290">
              <w:rPr>
                <w:sz w:val="22"/>
                <w:szCs w:val="22"/>
              </w:rPr>
              <w:t>.С</w:t>
            </w:r>
            <w:proofErr w:type="gramEnd"/>
            <w:r w:rsidRPr="00326290">
              <w:rPr>
                <w:sz w:val="22"/>
                <w:szCs w:val="22"/>
              </w:rPr>
              <w:t>арсаз</w:t>
            </w:r>
            <w:proofErr w:type="spellEnd"/>
            <w:r w:rsidRPr="00326290">
              <w:rPr>
                <w:sz w:val="22"/>
                <w:szCs w:val="22"/>
              </w:rPr>
              <w:t xml:space="preserve"> </w:t>
            </w:r>
            <w:proofErr w:type="spellStart"/>
            <w:r w:rsidRPr="00326290">
              <w:rPr>
                <w:sz w:val="22"/>
                <w:szCs w:val="22"/>
              </w:rPr>
              <w:t>Багряж</w:t>
            </w:r>
            <w:proofErr w:type="spellEnd"/>
            <w:r w:rsidRPr="00326290">
              <w:rPr>
                <w:sz w:val="22"/>
                <w:szCs w:val="22"/>
              </w:rPr>
              <w:t>;</w:t>
            </w:r>
            <w:r w:rsidRPr="00326290">
              <w:rPr>
                <w:sz w:val="22"/>
                <w:szCs w:val="22"/>
              </w:rPr>
              <w:tab/>
            </w:r>
          </w:p>
          <w:p w:rsidR="00326290" w:rsidRPr="00326290" w:rsidRDefault="00326290" w:rsidP="00326290">
            <w:pPr>
              <w:spacing w:before="100" w:beforeAutospacing="1"/>
              <w:jc w:val="both"/>
              <w:rPr>
                <w:sz w:val="22"/>
                <w:szCs w:val="22"/>
              </w:rPr>
            </w:pPr>
            <w:r w:rsidRPr="00326290">
              <w:rPr>
                <w:sz w:val="22"/>
                <w:szCs w:val="22"/>
              </w:rPr>
              <w:t>3. строительство крытого плавательного бассейна;</w:t>
            </w:r>
          </w:p>
          <w:p w:rsidR="00326290" w:rsidRPr="00326290" w:rsidRDefault="00326290" w:rsidP="00326290">
            <w:pPr>
              <w:spacing w:before="100" w:beforeAutospacing="1"/>
              <w:jc w:val="both"/>
              <w:rPr>
                <w:sz w:val="22"/>
                <w:szCs w:val="22"/>
              </w:rPr>
            </w:pPr>
            <w:r w:rsidRPr="00326290">
              <w:rPr>
                <w:sz w:val="22"/>
                <w:szCs w:val="22"/>
              </w:rPr>
              <w:t>4. строительство здания исполнительного комитета с.</w:t>
            </w:r>
            <w:r>
              <w:rPr>
                <w:sz w:val="22"/>
                <w:szCs w:val="22"/>
              </w:rPr>
              <w:t xml:space="preserve"> </w:t>
            </w:r>
            <w:proofErr w:type="spellStart"/>
            <w:r w:rsidRPr="00326290">
              <w:rPr>
                <w:sz w:val="22"/>
                <w:szCs w:val="22"/>
              </w:rPr>
              <w:t>Кадырово</w:t>
            </w:r>
            <w:proofErr w:type="spellEnd"/>
            <w:r w:rsidRPr="00326290">
              <w:rPr>
                <w:sz w:val="22"/>
                <w:szCs w:val="22"/>
              </w:rPr>
              <w:t xml:space="preserve"> Заинского района;</w:t>
            </w:r>
          </w:p>
          <w:p w:rsidR="00326290" w:rsidRPr="00326290" w:rsidRDefault="00326290" w:rsidP="00326290">
            <w:pPr>
              <w:spacing w:before="100" w:beforeAutospacing="1"/>
              <w:jc w:val="both"/>
              <w:rPr>
                <w:sz w:val="22"/>
                <w:szCs w:val="22"/>
              </w:rPr>
            </w:pPr>
            <w:r w:rsidRPr="00326290">
              <w:rPr>
                <w:sz w:val="22"/>
                <w:szCs w:val="22"/>
              </w:rPr>
              <w:t>5. установка 253 уличных светильников по программе «Восстановление уличного освещения в населенных пунктах Республики Татарстан»;</w:t>
            </w:r>
          </w:p>
          <w:p w:rsidR="00326290" w:rsidRPr="00326290" w:rsidRDefault="00326290" w:rsidP="00326290">
            <w:pPr>
              <w:spacing w:before="100" w:beforeAutospacing="1"/>
              <w:jc w:val="both"/>
              <w:rPr>
                <w:sz w:val="22"/>
                <w:szCs w:val="22"/>
              </w:rPr>
            </w:pPr>
            <w:r w:rsidRPr="00326290">
              <w:rPr>
                <w:sz w:val="22"/>
                <w:szCs w:val="22"/>
              </w:rPr>
              <w:t>6. капитальный ремонт 20 многоквартирных домов;</w:t>
            </w:r>
          </w:p>
          <w:p w:rsidR="00326290" w:rsidRPr="00326290" w:rsidRDefault="00326290" w:rsidP="00326290">
            <w:pPr>
              <w:spacing w:before="100" w:beforeAutospacing="1"/>
              <w:jc w:val="both"/>
              <w:rPr>
                <w:sz w:val="22"/>
                <w:szCs w:val="22"/>
              </w:rPr>
            </w:pPr>
            <w:r w:rsidRPr="00326290">
              <w:rPr>
                <w:sz w:val="22"/>
                <w:szCs w:val="22"/>
              </w:rPr>
              <w:t>7. благоустройство 19 дворовых территорий по программе «Наш Двор»;</w:t>
            </w:r>
          </w:p>
          <w:p w:rsidR="00326290" w:rsidRPr="00326290" w:rsidRDefault="00326290" w:rsidP="00326290">
            <w:pPr>
              <w:spacing w:before="100" w:beforeAutospacing="1"/>
              <w:jc w:val="both"/>
              <w:rPr>
                <w:sz w:val="22"/>
                <w:szCs w:val="22"/>
              </w:rPr>
            </w:pPr>
            <w:r w:rsidRPr="00326290">
              <w:rPr>
                <w:sz w:val="22"/>
                <w:szCs w:val="22"/>
              </w:rPr>
              <w:t xml:space="preserve">8. замена котельного оборудования в СДК с. </w:t>
            </w:r>
            <w:proofErr w:type="gramStart"/>
            <w:r w:rsidRPr="00326290">
              <w:rPr>
                <w:sz w:val="22"/>
                <w:szCs w:val="22"/>
              </w:rPr>
              <w:t>Средний</w:t>
            </w:r>
            <w:proofErr w:type="gramEnd"/>
            <w:r w:rsidRPr="00326290">
              <w:rPr>
                <w:sz w:val="22"/>
                <w:szCs w:val="22"/>
              </w:rPr>
              <w:t xml:space="preserve"> </w:t>
            </w:r>
            <w:proofErr w:type="spellStart"/>
            <w:r w:rsidRPr="00326290">
              <w:rPr>
                <w:sz w:val="22"/>
                <w:szCs w:val="22"/>
              </w:rPr>
              <w:t>Багряж</w:t>
            </w:r>
            <w:proofErr w:type="spellEnd"/>
            <w:r w:rsidRPr="00326290">
              <w:rPr>
                <w:sz w:val="22"/>
                <w:szCs w:val="22"/>
              </w:rPr>
              <w:t>;</w:t>
            </w:r>
          </w:p>
          <w:p w:rsidR="00326290" w:rsidRPr="00326290" w:rsidRDefault="00326290" w:rsidP="00326290">
            <w:pPr>
              <w:spacing w:before="100" w:beforeAutospacing="1"/>
              <w:jc w:val="both"/>
              <w:rPr>
                <w:sz w:val="22"/>
                <w:szCs w:val="22"/>
              </w:rPr>
            </w:pPr>
            <w:r w:rsidRPr="00326290">
              <w:rPr>
                <w:sz w:val="22"/>
                <w:szCs w:val="22"/>
              </w:rPr>
              <w:t>9. реконструкция сетей водоснабжения по программе обеспечения населения питьевой водой в мкр</w:t>
            </w:r>
            <w:proofErr w:type="gramStart"/>
            <w:r w:rsidRPr="00326290">
              <w:rPr>
                <w:sz w:val="22"/>
                <w:szCs w:val="22"/>
              </w:rPr>
              <w:t>.З</w:t>
            </w:r>
            <w:proofErr w:type="gramEnd"/>
            <w:r w:rsidRPr="00326290">
              <w:rPr>
                <w:sz w:val="22"/>
                <w:szCs w:val="22"/>
              </w:rPr>
              <w:t xml:space="preserve">аинск-2 и </w:t>
            </w:r>
            <w:proofErr w:type="spellStart"/>
            <w:r w:rsidRPr="00326290">
              <w:rPr>
                <w:sz w:val="22"/>
                <w:szCs w:val="22"/>
              </w:rPr>
              <w:t>мкр</w:t>
            </w:r>
            <w:proofErr w:type="spellEnd"/>
            <w:r w:rsidRPr="00326290">
              <w:rPr>
                <w:sz w:val="22"/>
                <w:szCs w:val="22"/>
              </w:rPr>
              <w:t>. Воздвиженка г.</w:t>
            </w:r>
            <w:r>
              <w:rPr>
                <w:sz w:val="22"/>
                <w:szCs w:val="22"/>
              </w:rPr>
              <w:t xml:space="preserve"> </w:t>
            </w:r>
            <w:r w:rsidRPr="00326290">
              <w:rPr>
                <w:sz w:val="22"/>
                <w:szCs w:val="22"/>
              </w:rPr>
              <w:t>Заинск;</w:t>
            </w:r>
          </w:p>
          <w:p w:rsidR="00326290" w:rsidRPr="00326290" w:rsidRDefault="00326290" w:rsidP="00326290">
            <w:pPr>
              <w:spacing w:before="100" w:beforeAutospacing="1"/>
              <w:jc w:val="both"/>
              <w:rPr>
                <w:sz w:val="22"/>
                <w:szCs w:val="22"/>
              </w:rPr>
            </w:pPr>
            <w:r w:rsidRPr="00326290">
              <w:rPr>
                <w:sz w:val="22"/>
                <w:szCs w:val="22"/>
              </w:rPr>
              <w:t>10. приведение в нормативное состояние дорожно-уличной сети (строительство, реконструкция, ремонт);</w:t>
            </w:r>
          </w:p>
          <w:p w:rsidR="00326290" w:rsidRPr="00326290" w:rsidRDefault="00326290" w:rsidP="00326290">
            <w:pPr>
              <w:spacing w:before="100" w:beforeAutospacing="1"/>
              <w:jc w:val="both"/>
              <w:rPr>
                <w:sz w:val="22"/>
                <w:szCs w:val="22"/>
              </w:rPr>
            </w:pPr>
            <w:r w:rsidRPr="00326290">
              <w:rPr>
                <w:sz w:val="22"/>
                <w:szCs w:val="22"/>
              </w:rPr>
              <w:t xml:space="preserve">11. капитальный ремонт инфекционного отделения </w:t>
            </w:r>
            <w:proofErr w:type="spellStart"/>
            <w:r w:rsidRPr="00326290">
              <w:rPr>
                <w:sz w:val="22"/>
                <w:szCs w:val="22"/>
              </w:rPr>
              <w:t>Заинской</w:t>
            </w:r>
            <w:proofErr w:type="spellEnd"/>
            <w:r w:rsidRPr="00326290">
              <w:rPr>
                <w:sz w:val="22"/>
                <w:szCs w:val="22"/>
              </w:rPr>
              <w:t xml:space="preserve"> ЦРБ;</w:t>
            </w:r>
          </w:p>
          <w:p w:rsidR="00326290" w:rsidRPr="00326290" w:rsidRDefault="00326290" w:rsidP="00326290">
            <w:pPr>
              <w:spacing w:before="100" w:beforeAutospacing="1"/>
              <w:jc w:val="both"/>
              <w:rPr>
                <w:sz w:val="22"/>
                <w:szCs w:val="22"/>
              </w:rPr>
            </w:pPr>
            <w:r w:rsidRPr="00326290">
              <w:rPr>
                <w:sz w:val="22"/>
                <w:szCs w:val="22"/>
              </w:rPr>
              <w:lastRenderedPageBreak/>
              <w:t xml:space="preserve">12. капитальный ремонт МБОУ «Татарская гимназия имени Р.Ш. </w:t>
            </w:r>
            <w:proofErr w:type="spellStart"/>
            <w:r w:rsidRPr="00326290">
              <w:rPr>
                <w:sz w:val="22"/>
                <w:szCs w:val="22"/>
              </w:rPr>
              <w:t>Фардиева</w:t>
            </w:r>
            <w:proofErr w:type="spellEnd"/>
            <w:r w:rsidRPr="00326290">
              <w:rPr>
                <w:sz w:val="22"/>
                <w:szCs w:val="22"/>
              </w:rPr>
              <w:t>»;</w:t>
            </w:r>
          </w:p>
          <w:p w:rsidR="00326290" w:rsidRPr="00326290" w:rsidRDefault="00326290" w:rsidP="00326290">
            <w:pPr>
              <w:spacing w:before="100" w:beforeAutospacing="1"/>
              <w:jc w:val="both"/>
              <w:rPr>
                <w:sz w:val="22"/>
                <w:szCs w:val="22"/>
              </w:rPr>
            </w:pPr>
            <w:r w:rsidRPr="00326290">
              <w:rPr>
                <w:sz w:val="22"/>
                <w:szCs w:val="22"/>
              </w:rPr>
              <w:t>13. капитальный ремонт пищеблоков МБОУ «Заинская СОШ №2», МБОУ «Верхнешипкинская ООШ»;</w:t>
            </w:r>
          </w:p>
          <w:p w:rsidR="00326290" w:rsidRPr="00326290" w:rsidRDefault="00326290" w:rsidP="00326290">
            <w:pPr>
              <w:spacing w:before="100" w:beforeAutospacing="1"/>
              <w:jc w:val="both"/>
              <w:rPr>
                <w:sz w:val="22"/>
                <w:szCs w:val="22"/>
              </w:rPr>
            </w:pPr>
            <w:r w:rsidRPr="00326290">
              <w:rPr>
                <w:sz w:val="22"/>
                <w:szCs w:val="22"/>
              </w:rPr>
              <w:t>14. капитальный ремонт дорог и тротуаров местного значения, установка дополнительных пешеходных ограждений, искусственных неровностей и дорожных знаков за счет муниципального дорожного фонда 2023 года;</w:t>
            </w:r>
          </w:p>
        </w:tc>
        <w:tc>
          <w:tcPr>
            <w:tcW w:w="1964" w:type="dxa"/>
            <w:shd w:val="clear" w:color="auto" w:fill="auto"/>
          </w:tcPr>
          <w:p w:rsidR="00326290" w:rsidRPr="00E7243B" w:rsidRDefault="00326290" w:rsidP="00193490">
            <w:pPr>
              <w:jc w:val="center"/>
              <w:rPr>
                <w:sz w:val="22"/>
                <w:szCs w:val="22"/>
              </w:rPr>
            </w:pPr>
          </w:p>
        </w:tc>
        <w:tc>
          <w:tcPr>
            <w:tcW w:w="2305" w:type="dxa"/>
            <w:tcBorders>
              <w:top w:val="nil"/>
            </w:tcBorders>
          </w:tcPr>
          <w:p w:rsidR="00326290" w:rsidRPr="00E7243B" w:rsidRDefault="00326290" w:rsidP="00193490">
            <w:pPr>
              <w:jc w:val="both"/>
              <w:rPr>
                <w:sz w:val="22"/>
                <w:szCs w:val="22"/>
              </w:rPr>
            </w:pPr>
          </w:p>
        </w:tc>
      </w:tr>
      <w:tr w:rsidR="00193490" w:rsidRPr="00E7243B" w:rsidTr="00D0350D">
        <w:tc>
          <w:tcPr>
            <w:tcW w:w="10666" w:type="dxa"/>
            <w:gridSpan w:val="4"/>
            <w:shd w:val="clear" w:color="auto" w:fill="FFFF00"/>
          </w:tcPr>
          <w:p w:rsidR="00193490" w:rsidRPr="00EB1D48" w:rsidRDefault="00193490" w:rsidP="00305100">
            <w:pPr>
              <w:jc w:val="center"/>
              <w:rPr>
                <w:b/>
                <w:sz w:val="22"/>
                <w:szCs w:val="22"/>
                <w:highlight w:val="yellow"/>
              </w:rPr>
            </w:pPr>
            <w:r w:rsidRPr="00EB1D48">
              <w:rPr>
                <w:b/>
                <w:sz w:val="22"/>
                <w:szCs w:val="22"/>
                <w:highlight w:val="yellow"/>
              </w:rPr>
              <w:lastRenderedPageBreak/>
              <w:t>В области противодействия коррупции:</w:t>
            </w:r>
          </w:p>
        </w:tc>
      </w:tr>
      <w:tr w:rsidR="00193490" w:rsidRPr="00E7243B" w:rsidTr="001F2304">
        <w:tc>
          <w:tcPr>
            <w:tcW w:w="10666" w:type="dxa"/>
            <w:gridSpan w:val="4"/>
          </w:tcPr>
          <w:p w:rsidR="00193490" w:rsidRPr="00EB1D48" w:rsidRDefault="00D0350D" w:rsidP="00305100">
            <w:pPr>
              <w:jc w:val="center"/>
              <w:rPr>
                <w:sz w:val="22"/>
                <w:szCs w:val="22"/>
                <w:highlight w:val="yellow"/>
              </w:rPr>
            </w:pPr>
            <w:r w:rsidRPr="00D0350D">
              <w:rPr>
                <w:sz w:val="22"/>
                <w:szCs w:val="22"/>
              </w:rPr>
              <w:tab/>
              <w:t>принятие мер по выявлению конфликта интересов, его предотвращению и урегулированию</w:t>
            </w:r>
          </w:p>
        </w:tc>
      </w:tr>
      <w:tr w:rsidR="00193490" w:rsidRPr="00E7243B" w:rsidTr="00D0350D">
        <w:tc>
          <w:tcPr>
            <w:tcW w:w="1248" w:type="dxa"/>
            <w:shd w:val="clear" w:color="auto" w:fill="FFFFFF" w:themeFill="background1"/>
          </w:tcPr>
          <w:p w:rsidR="00193490" w:rsidRPr="00D0350D" w:rsidRDefault="000D6B06" w:rsidP="000D6B06">
            <w:pPr>
              <w:pStyle w:val="ab"/>
              <w:ind w:left="227" w:firstLine="0"/>
              <w:rPr>
                <w:rFonts w:ascii="Times New Roman" w:hAnsi="Times New Roman"/>
                <w:color w:val="000000" w:themeColor="text1"/>
              </w:rPr>
            </w:pPr>
            <w:r>
              <w:rPr>
                <w:rFonts w:ascii="Times New Roman" w:hAnsi="Times New Roman"/>
                <w:color w:val="000000" w:themeColor="text1"/>
              </w:rPr>
              <w:t>1.</w:t>
            </w:r>
          </w:p>
        </w:tc>
        <w:tc>
          <w:tcPr>
            <w:tcW w:w="5149" w:type="dxa"/>
            <w:shd w:val="clear" w:color="auto" w:fill="auto"/>
          </w:tcPr>
          <w:p w:rsidR="00193490" w:rsidRPr="00EB1D48" w:rsidRDefault="00193490" w:rsidP="00193490">
            <w:pPr>
              <w:spacing w:before="100" w:beforeAutospacing="1" w:after="100" w:afterAutospacing="1"/>
              <w:jc w:val="both"/>
              <w:rPr>
                <w:sz w:val="22"/>
                <w:szCs w:val="22"/>
                <w:highlight w:val="yellow"/>
              </w:rPr>
            </w:pPr>
          </w:p>
        </w:tc>
        <w:tc>
          <w:tcPr>
            <w:tcW w:w="1964" w:type="dxa"/>
            <w:shd w:val="clear" w:color="auto" w:fill="auto"/>
          </w:tcPr>
          <w:p w:rsidR="00193490" w:rsidRPr="00EB1D48" w:rsidRDefault="00193490" w:rsidP="00193490">
            <w:pPr>
              <w:widowControl w:val="0"/>
              <w:jc w:val="center"/>
              <w:rPr>
                <w:sz w:val="22"/>
                <w:szCs w:val="22"/>
                <w:highlight w:val="yellow"/>
              </w:rPr>
            </w:pPr>
          </w:p>
        </w:tc>
        <w:tc>
          <w:tcPr>
            <w:tcW w:w="2305" w:type="dxa"/>
            <w:shd w:val="clear" w:color="auto" w:fill="auto"/>
          </w:tcPr>
          <w:p w:rsidR="00193490" w:rsidRPr="00EB1D48" w:rsidRDefault="00193490" w:rsidP="00193490">
            <w:pPr>
              <w:spacing w:before="100" w:beforeAutospacing="1" w:after="100" w:afterAutospacing="1"/>
              <w:jc w:val="center"/>
              <w:rPr>
                <w:sz w:val="22"/>
                <w:szCs w:val="22"/>
                <w:highlight w:val="yellow"/>
              </w:rPr>
            </w:pPr>
          </w:p>
        </w:tc>
      </w:tr>
      <w:tr w:rsidR="00D0350D" w:rsidRPr="00E7243B" w:rsidTr="00243EE2">
        <w:tc>
          <w:tcPr>
            <w:tcW w:w="10666" w:type="dxa"/>
            <w:gridSpan w:val="4"/>
          </w:tcPr>
          <w:p w:rsidR="00D0350D" w:rsidRPr="00EB1D48" w:rsidRDefault="00D0350D" w:rsidP="00193490">
            <w:pPr>
              <w:spacing w:before="100" w:beforeAutospacing="1" w:after="100" w:afterAutospacing="1"/>
              <w:jc w:val="center"/>
              <w:rPr>
                <w:sz w:val="22"/>
                <w:szCs w:val="22"/>
                <w:highlight w:val="yellow"/>
              </w:rPr>
            </w:pPr>
            <w:r w:rsidRPr="00D0350D">
              <w:rPr>
                <w:sz w:val="22"/>
                <w:szCs w:val="22"/>
              </w:rPr>
              <w:tab/>
              <w:t>проведение анализа оказываемых муниципальных услуг на предмет общедоступности и соблюдения установленного порядка</w:t>
            </w:r>
          </w:p>
        </w:tc>
      </w:tr>
      <w:tr w:rsidR="00D0350D" w:rsidRPr="00E7243B" w:rsidTr="00315975">
        <w:tc>
          <w:tcPr>
            <w:tcW w:w="1248" w:type="dxa"/>
          </w:tcPr>
          <w:p w:rsidR="00D0350D" w:rsidRPr="00D0350D" w:rsidRDefault="00D0350D" w:rsidP="00D0350D">
            <w:pPr>
              <w:ind w:left="170"/>
              <w:rPr>
                <w:color w:val="000000" w:themeColor="text1"/>
              </w:rPr>
            </w:pPr>
            <w:r>
              <w:rPr>
                <w:color w:val="000000" w:themeColor="text1"/>
              </w:rPr>
              <w:t>1.</w:t>
            </w:r>
          </w:p>
        </w:tc>
        <w:tc>
          <w:tcPr>
            <w:tcW w:w="5149" w:type="dxa"/>
            <w:shd w:val="clear" w:color="auto" w:fill="auto"/>
          </w:tcPr>
          <w:p w:rsidR="00D0350D" w:rsidRPr="00EB1D48" w:rsidRDefault="00D0350D" w:rsidP="00193490">
            <w:pPr>
              <w:spacing w:before="100" w:beforeAutospacing="1" w:after="100" w:afterAutospacing="1"/>
              <w:jc w:val="both"/>
              <w:rPr>
                <w:sz w:val="22"/>
                <w:szCs w:val="22"/>
                <w:highlight w:val="yellow"/>
              </w:rPr>
            </w:pPr>
          </w:p>
        </w:tc>
        <w:tc>
          <w:tcPr>
            <w:tcW w:w="1964" w:type="dxa"/>
            <w:shd w:val="clear" w:color="auto" w:fill="auto"/>
          </w:tcPr>
          <w:p w:rsidR="00D0350D" w:rsidRPr="00EB1D48" w:rsidRDefault="00D0350D" w:rsidP="00193490">
            <w:pPr>
              <w:widowControl w:val="0"/>
              <w:jc w:val="center"/>
              <w:rPr>
                <w:sz w:val="22"/>
                <w:szCs w:val="22"/>
                <w:highlight w:val="yellow"/>
              </w:rPr>
            </w:pPr>
          </w:p>
        </w:tc>
        <w:tc>
          <w:tcPr>
            <w:tcW w:w="2305" w:type="dxa"/>
            <w:shd w:val="clear" w:color="auto" w:fill="auto"/>
          </w:tcPr>
          <w:p w:rsidR="00D0350D" w:rsidRPr="00EB1D48" w:rsidRDefault="00D0350D" w:rsidP="00193490">
            <w:pPr>
              <w:spacing w:before="100" w:beforeAutospacing="1" w:after="100" w:afterAutospacing="1"/>
              <w:jc w:val="center"/>
              <w:rPr>
                <w:sz w:val="22"/>
                <w:szCs w:val="22"/>
                <w:highlight w:val="yellow"/>
              </w:rPr>
            </w:pPr>
          </w:p>
        </w:tc>
      </w:tr>
      <w:tr w:rsidR="00D0350D" w:rsidRPr="00E7243B" w:rsidTr="00243EE2">
        <w:tc>
          <w:tcPr>
            <w:tcW w:w="10666" w:type="dxa"/>
            <w:gridSpan w:val="4"/>
          </w:tcPr>
          <w:p w:rsidR="00D0350D" w:rsidRPr="00EB1D48" w:rsidRDefault="000D6B06" w:rsidP="00193490">
            <w:pPr>
              <w:spacing w:before="100" w:beforeAutospacing="1" w:after="100" w:afterAutospacing="1"/>
              <w:jc w:val="center"/>
              <w:rPr>
                <w:sz w:val="22"/>
                <w:szCs w:val="22"/>
                <w:highlight w:val="yellow"/>
              </w:rPr>
            </w:pPr>
            <w:r w:rsidRPr="000D6B06">
              <w:rPr>
                <w:sz w:val="22"/>
                <w:szCs w:val="22"/>
              </w:rPr>
              <w:tab/>
              <w:t>проведение анализа полноты и эффективности принятых антикоррупционных мер в подведомственных организациях</w:t>
            </w:r>
          </w:p>
        </w:tc>
      </w:tr>
      <w:tr w:rsidR="00D0350D" w:rsidRPr="00E7243B" w:rsidTr="00315975">
        <w:tc>
          <w:tcPr>
            <w:tcW w:w="1248" w:type="dxa"/>
          </w:tcPr>
          <w:p w:rsidR="00D0350D" w:rsidRDefault="000D6B06" w:rsidP="00D0350D">
            <w:pPr>
              <w:ind w:left="170"/>
              <w:rPr>
                <w:color w:val="000000" w:themeColor="text1"/>
              </w:rPr>
            </w:pPr>
            <w:r>
              <w:rPr>
                <w:color w:val="000000" w:themeColor="text1"/>
              </w:rPr>
              <w:t>1.</w:t>
            </w:r>
          </w:p>
        </w:tc>
        <w:tc>
          <w:tcPr>
            <w:tcW w:w="5149" w:type="dxa"/>
            <w:shd w:val="clear" w:color="auto" w:fill="auto"/>
          </w:tcPr>
          <w:p w:rsidR="00D0350D" w:rsidRPr="00EB1D48" w:rsidRDefault="00D0350D" w:rsidP="00193490">
            <w:pPr>
              <w:spacing w:before="100" w:beforeAutospacing="1" w:after="100" w:afterAutospacing="1"/>
              <w:jc w:val="both"/>
              <w:rPr>
                <w:sz w:val="22"/>
                <w:szCs w:val="22"/>
                <w:highlight w:val="yellow"/>
              </w:rPr>
            </w:pPr>
          </w:p>
        </w:tc>
        <w:tc>
          <w:tcPr>
            <w:tcW w:w="1964" w:type="dxa"/>
            <w:shd w:val="clear" w:color="auto" w:fill="auto"/>
          </w:tcPr>
          <w:p w:rsidR="00D0350D" w:rsidRPr="00EB1D48" w:rsidRDefault="00D0350D" w:rsidP="00193490">
            <w:pPr>
              <w:widowControl w:val="0"/>
              <w:jc w:val="center"/>
              <w:rPr>
                <w:sz w:val="22"/>
                <w:szCs w:val="22"/>
                <w:highlight w:val="yellow"/>
              </w:rPr>
            </w:pPr>
          </w:p>
        </w:tc>
        <w:tc>
          <w:tcPr>
            <w:tcW w:w="2305" w:type="dxa"/>
            <w:shd w:val="clear" w:color="auto" w:fill="auto"/>
          </w:tcPr>
          <w:p w:rsidR="00D0350D" w:rsidRPr="00EB1D48" w:rsidRDefault="00D0350D" w:rsidP="00193490">
            <w:pPr>
              <w:spacing w:before="100" w:beforeAutospacing="1" w:after="100" w:afterAutospacing="1"/>
              <w:jc w:val="center"/>
              <w:rPr>
                <w:sz w:val="22"/>
                <w:szCs w:val="22"/>
                <w:highlight w:val="yellow"/>
              </w:rPr>
            </w:pPr>
          </w:p>
        </w:tc>
      </w:tr>
      <w:tr w:rsidR="000D6B06" w:rsidRPr="00E7243B" w:rsidTr="00243EE2">
        <w:tc>
          <w:tcPr>
            <w:tcW w:w="10666" w:type="dxa"/>
            <w:gridSpan w:val="4"/>
          </w:tcPr>
          <w:p w:rsidR="000D6B06" w:rsidRPr="00EB1D48" w:rsidRDefault="000D6B06" w:rsidP="00193490">
            <w:pPr>
              <w:spacing w:before="100" w:beforeAutospacing="1" w:after="100" w:afterAutospacing="1"/>
              <w:jc w:val="center"/>
              <w:rPr>
                <w:sz w:val="22"/>
                <w:szCs w:val="22"/>
                <w:highlight w:val="yellow"/>
              </w:rPr>
            </w:pPr>
            <w:r w:rsidRPr="000D6B06">
              <w:rPr>
                <w:sz w:val="22"/>
                <w:szCs w:val="22"/>
              </w:rPr>
              <w:tab/>
              <w:t>размещение информации о деятельности органов местного самоуправления в соответствии с требованиями законодательства</w:t>
            </w:r>
          </w:p>
        </w:tc>
      </w:tr>
      <w:tr w:rsidR="000D6B06" w:rsidRPr="00E7243B" w:rsidTr="00315975">
        <w:tc>
          <w:tcPr>
            <w:tcW w:w="1248" w:type="dxa"/>
          </w:tcPr>
          <w:p w:rsidR="000D6B06" w:rsidRDefault="000D6B06" w:rsidP="00D0350D">
            <w:pPr>
              <w:ind w:left="170"/>
              <w:rPr>
                <w:color w:val="000000" w:themeColor="text1"/>
              </w:rPr>
            </w:pPr>
            <w:r>
              <w:rPr>
                <w:color w:val="000000" w:themeColor="text1"/>
              </w:rPr>
              <w:t>1.</w:t>
            </w:r>
          </w:p>
        </w:tc>
        <w:tc>
          <w:tcPr>
            <w:tcW w:w="5149" w:type="dxa"/>
            <w:shd w:val="clear" w:color="auto" w:fill="auto"/>
          </w:tcPr>
          <w:p w:rsidR="000D6B06" w:rsidRPr="00EB1D48" w:rsidRDefault="000D6B06" w:rsidP="00193490">
            <w:pPr>
              <w:spacing w:before="100" w:beforeAutospacing="1" w:after="100" w:afterAutospacing="1"/>
              <w:jc w:val="both"/>
              <w:rPr>
                <w:sz w:val="22"/>
                <w:szCs w:val="22"/>
                <w:highlight w:val="yellow"/>
              </w:rPr>
            </w:pPr>
          </w:p>
        </w:tc>
        <w:tc>
          <w:tcPr>
            <w:tcW w:w="1964" w:type="dxa"/>
            <w:shd w:val="clear" w:color="auto" w:fill="auto"/>
          </w:tcPr>
          <w:p w:rsidR="000D6B06" w:rsidRPr="00EB1D48" w:rsidRDefault="000D6B06" w:rsidP="00193490">
            <w:pPr>
              <w:widowControl w:val="0"/>
              <w:jc w:val="center"/>
              <w:rPr>
                <w:sz w:val="22"/>
                <w:szCs w:val="22"/>
                <w:highlight w:val="yellow"/>
              </w:rPr>
            </w:pPr>
          </w:p>
        </w:tc>
        <w:tc>
          <w:tcPr>
            <w:tcW w:w="2305" w:type="dxa"/>
            <w:shd w:val="clear" w:color="auto" w:fill="auto"/>
          </w:tcPr>
          <w:p w:rsidR="000D6B06" w:rsidRPr="00EB1D48" w:rsidRDefault="000D6B06" w:rsidP="00193490">
            <w:pPr>
              <w:spacing w:before="100" w:beforeAutospacing="1" w:after="100" w:afterAutospacing="1"/>
              <w:jc w:val="center"/>
              <w:rPr>
                <w:sz w:val="22"/>
                <w:szCs w:val="22"/>
                <w:highlight w:val="yellow"/>
              </w:rPr>
            </w:pPr>
          </w:p>
        </w:tc>
      </w:tr>
      <w:tr w:rsidR="000D6B06" w:rsidRPr="00E7243B" w:rsidTr="00243EE2">
        <w:tc>
          <w:tcPr>
            <w:tcW w:w="10666" w:type="dxa"/>
            <w:gridSpan w:val="4"/>
          </w:tcPr>
          <w:p w:rsidR="000D6B06" w:rsidRPr="00EB1D48" w:rsidRDefault="000D6B06" w:rsidP="00193490">
            <w:pPr>
              <w:spacing w:before="100" w:beforeAutospacing="1" w:after="100" w:afterAutospacing="1"/>
              <w:jc w:val="center"/>
              <w:rPr>
                <w:sz w:val="22"/>
                <w:szCs w:val="22"/>
                <w:highlight w:val="yellow"/>
              </w:rPr>
            </w:pPr>
            <w:r w:rsidRPr="000D6B06">
              <w:rPr>
                <w:sz w:val="22"/>
                <w:szCs w:val="22"/>
              </w:rPr>
              <w:tab/>
              <w:t>ежеквартальное проведение мониторинга эффективности контрольных финансовых проверок (внешних и внутренних)</w:t>
            </w:r>
          </w:p>
        </w:tc>
      </w:tr>
      <w:tr w:rsidR="000D6B06" w:rsidRPr="00E7243B" w:rsidTr="00315975">
        <w:tc>
          <w:tcPr>
            <w:tcW w:w="1248" w:type="dxa"/>
          </w:tcPr>
          <w:p w:rsidR="000D6B06" w:rsidRDefault="000D6B06" w:rsidP="00D0350D">
            <w:pPr>
              <w:ind w:left="170"/>
              <w:rPr>
                <w:color w:val="000000" w:themeColor="text1"/>
              </w:rPr>
            </w:pPr>
            <w:r>
              <w:rPr>
                <w:color w:val="000000" w:themeColor="text1"/>
              </w:rPr>
              <w:t>1.</w:t>
            </w:r>
          </w:p>
        </w:tc>
        <w:tc>
          <w:tcPr>
            <w:tcW w:w="5149" w:type="dxa"/>
            <w:shd w:val="clear" w:color="auto" w:fill="auto"/>
          </w:tcPr>
          <w:p w:rsidR="000D6B06" w:rsidRPr="00EB1D48" w:rsidRDefault="000D6B06" w:rsidP="00193490">
            <w:pPr>
              <w:spacing w:before="100" w:beforeAutospacing="1" w:after="100" w:afterAutospacing="1"/>
              <w:jc w:val="both"/>
              <w:rPr>
                <w:sz w:val="22"/>
                <w:szCs w:val="22"/>
                <w:highlight w:val="yellow"/>
              </w:rPr>
            </w:pPr>
          </w:p>
        </w:tc>
        <w:tc>
          <w:tcPr>
            <w:tcW w:w="1964" w:type="dxa"/>
            <w:shd w:val="clear" w:color="auto" w:fill="auto"/>
          </w:tcPr>
          <w:p w:rsidR="000D6B06" w:rsidRPr="00EB1D48" w:rsidRDefault="000D6B06" w:rsidP="00193490">
            <w:pPr>
              <w:widowControl w:val="0"/>
              <w:jc w:val="center"/>
              <w:rPr>
                <w:sz w:val="22"/>
                <w:szCs w:val="22"/>
                <w:highlight w:val="yellow"/>
              </w:rPr>
            </w:pPr>
          </w:p>
        </w:tc>
        <w:tc>
          <w:tcPr>
            <w:tcW w:w="2305" w:type="dxa"/>
            <w:shd w:val="clear" w:color="auto" w:fill="auto"/>
          </w:tcPr>
          <w:p w:rsidR="000D6B06" w:rsidRPr="00EB1D48" w:rsidRDefault="000D6B06" w:rsidP="00193490">
            <w:pPr>
              <w:spacing w:before="100" w:beforeAutospacing="1" w:after="100" w:afterAutospacing="1"/>
              <w:jc w:val="center"/>
              <w:rPr>
                <w:sz w:val="22"/>
                <w:szCs w:val="22"/>
                <w:highlight w:val="yellow"/>
              </w:rPr>
            </w:pPr>
          </w:p>
        </w:tc>
      </w:tr>
      <w:tr w:rsidR="000D6B06" w:rsidRPr="00E7243B" w:rsidTr="00243EE2">
        <w:tc>
          <w:tcPr>
            <w:tcW w:w="10666" w:type="dxa"/>
            <w:gridSpan w:val="4"/>
          </w:tcPr>
          <w:p w:rsidR="000D6B06" w:rsidRPr="00EB1D48" w:rsidRDefault="000D6B06" w:rsidP="00193490">
            <w:pPr>
              <w:spacing w:before="100" w:beforeAutospacing="1" w:after="100" w:afterAutospacing="1"/>
              <w:jc w:val="center"/>
              <w:rPr>
                <w:sz w:val="22"/>
                <w:szCs w:val="22"/>
                <w:highlight w:val="yellow"/>
              </w:rPr>
            </w:pPr>
            <w:r w:rsidRPr="000D6B06">
              <w:rPr>
                <w:sz w:val="22"/>
                <w:szCs w:val="22"/>
              </w:rPr>
              <w:tab/>
              <w:t>повышение квалификации служащих по всем направлениям деятельности</w:t>
            </w:r>
          </w:p>
        </w:tc>
      </w:tr>
      <w:tr w:rsidR="000D6B06" w:rsidRPr="00E7243B" w:rsidTr="00315975">
        <w:tc>
          <w:tcPr>
            <w:tcW w:w="1248" w:type="dxa"/>
          </w:tcPr>
          <w:p w:rsidR="000D6B06" w:rsidRDefault="000D6B06" w:rsidP="00D0350D">
            <w:pPr>
              <w:ind w:left="170"/>
              <w:rPr>
                <w:color w:val="000000" w:themeColor="text1"/>
              </w:rPr>
            </w:pPr>
          </w:p>
        </w:tc>
        <w:tc>
          <w:tcPr>
            <w:tcW w:w="5149" w:type="dxa"/>
            <w:shd w:val="clear" w:color="auto" w:fill="auto"/>
          </w:tcPr>
          <w:p w:rsidR="000D6B06" w:rsidRPr="00EB1D48" w:rsidRDefault="000D6B06" w:rsidP="00193490">
            <w:pPr>
              <w:spacing w:before="100" w:beforeAutospacing="1" w:after="100" w:afterAutospacing="1"/>
              <w:jc w:val="both"/>
              <w:rPr>
                <w:sz w:val="22"/>
                <w:szCs w:val="22"/>
                <w:highlight w:val="yellow"/>
              </w:rPr>
            </w:pPr>
          </w:p>
        </w:tc>
        <w:tc>
          <w:tcPr>
            <w:tcW w:w="1964" w:type="dxa"/>
            <w:shd w:val="clear" w:color="auto" w:fill="auto"/>
          </w:tcPr>
          <w:p w:rsidR="000D6B06" w:rsidRPr="00EB1D48" w:rsidRDefault="000D6B06" w:rsidP="00193490">
            <w:pPr>
              <w:widowControl w:val="0"/>
              <w:jc w:val="center"/>
              <w:rPr>
                <w:sz w:val="22"/>
                <w:szCs w:val="22"/>
                <w:highlight w:val="yellow"/>
              </w:rPr>
            </w:pPr>
          </w:p>
        </w:tc>
        <w:tc>
          <w:tcPr>
            <w:tcW w:w="2305" w:type="dxa"/>
            <w:shd w:val="clear" w:color="auto" w:fill="auto"/>
          </w:tcPr>
          <w:p w:rsidR="000D6B06" w:rsidRPr="00EB1D48" w:rsidRDefault="000D6B06" w:rsidP="00193490">
            <w:pPr>
              <w:spacing w:before="100" w:beforeAutospacing="1" w:after="100" w:afterAutospacing="1"/>
              <w:jc w:val="center"/>
              <w:rPr>
                <w:sz w:val="22"/>
                <w:szCs w:val="22"/>
                <w:highlight w:val="yellow"/>
              </w:rPr>
            </w:pPr>
          </w:p>
        </w:tc>
      </w:tr>
      <w:tr w:rsidR="00193490" w:rsidRPr="00E7243B" w:rsidTr="00D0350D">
        <w:tc>
          <w:tcPr>
            <w:tcW w:w="10666" w:type="dxa"/>
            <w:gridSpan w:val="4"/>
            <w:shd w:val="clear" w:color="auto" w:fill="FFFF00"/>
          </w:tcPr>
          <w:p w:rsidR="00193490" w:rsidRPr="00E7243B" w:rsidRDefault="00193490" w:rsidP="00305100">
            <w:pPr>
              <w:jc w:val="center"/>
              <w:rPr>
                <w:b/>
                <w:color w:val="000000"/>
                <w:sz w:val="22"/>
                <w:szCs w:val="22"/>
              </w:rPr>
            </w:pPr>
            <w:r w:rsidRPr="00E7243B">
              <w:rPr>
                <w:b/>
                <w:color w:val="000000"/>
                <w:sz w:val="22"/>
                <w:szCs w:val="22"/>
              </w:rPr>
              <w:t>В области образования:</w:t>
            </w:r>
          </w:p>
        </w:tc>
      </w:tr>
      <w:tr w:rsidR="00910DB8" w:rsidRPr="00E7243B" w:rsidTr="00A37505">
        <w:tc>
          <w:tcPr>
            <w:tcW w:w="10666" w:type="dxa"/>
            <w:gridSpan w:val="4"/>
          </w:tcPr>
          <w:p w:rsidR="00910DB8" w:rsidRPr="00A572F2" w:rsidRDefault="000219C0" w:rsidP="008A21DF">
            <w:pPr>
              <w:pStyle w:val="af2"/>
              <w:jc w:val="center"/>
              <w:rPr>
                <w:rFonts w:ascii="Times New Roman" w:eastAsiaTheme="minorHAnsi" w:hAnsi="Times New Roman"/>
                <w:lang w:eastAsia="en-US"/>
              </w:rPr>
            </w:pPr>
            <w:r w:rsidRPr="000219C0">
              <w:rPr>
                <w:rFonts w:ascii="Times New Roman" w:eastAsiaTheme="minorHAnsi" w:hAnsi="Times New Roman"/>
                <w:lang w:eastAsia="en-US"/>
              </w:rPr>
              <w:tab/>
            </w:r>
            <w:proofErr w:type="gramStart"/>
            <w:r w:rsidRPr="000219C0">
              <w:rPr>
                <w:rFonts w:ascii="Times New Roman" w:eastAsiaTheme="minorHAnsi" w:hAnsi="Times New Roman"/>
                <w:lang w:eastAsia="en-US"/>
              </w:rPr>
              <w:t>в рамках реализации национального проекта «Образование» (региональные проекты «Современная школа», «Цифровая образовательная среда»</w:t>
            </w:r>
            <w:proofErr w:type="gramEnd"/>
          </w:p>
        </w:tc>
      </w:tr>
      <w:tr w:rsidR="00910DB8" w:rsidRPr="00E7243B" w:rsidTr="00A37505">
        <w:tc>
          <w:tcPr>
            <w:tcW w:w="10666" w:type="dxa"/>
            <w:gridSpan w:val="4"/>
          </w:tcPr>
          <w:p w:rsidR="00910DB8" w:rsidRPr="00A572F2" w:rsidRDefault="00910DB8" w:rsidP="00A572F2">
            <w:pPr>
              <w:pStyle w:val="af2"/>
              <w:jc w:val="center"/>
              <w:rPr>
                <w:rFonts w:ascii="Times New Roman" w:eastAsiaTheme="minorHAnsi" w:hAnsi="Times New Roman"/>
                <w:lang w:eastAsia="en-US"/>
              </w:rPr>
            </w:pPr>
            <w:r w:rsidRPr="00A572F2">
              <w:rPr>
                <w:rFonts w:ascii="Times New Roman" w:eastAsiaTheme="minorHAnsi" w:hAnsi="Times New Roman"/>
                <w:bCs/>
                <w:lang w:eastAsia="en-US"/>
              </w:rPr>
              <w:t>Региональный проект «</w:t>
            </w:r>
            <w:proofErr w:type="gramStart"/>
            <w:r w:rsidRPr="00A572F2">
              <w:rPr>
                <w:rFonts w:ascii="Times New Roman" w:eastAsiaTheme="minorHAnsi" w:hAnsi="Times New Roman"/>
                <w:bCs/>
                <w:lang w:eastAsia="en-US"/>
              </w:rPr>
              <w:t>Современная</w:t>
            </w:r>
            <w:proofErr w:type="gramEnd"/>
            <w:r w:rsidRPr="00A572F2">
              <w:rPr>
                <w:rFonts w:ascii="Times New Roman" w:eastAsiaTheme="minorHAnsi" w:hAnsi="Times New Roman"/>
                <w:bCs/>
                <w:lang w:eastAsia="en-US"/>
              </w:rPr>
              <w:t xml:space="preserve"> школа»</w:t>
            </w:r>
          </w:p>
        </w:tc>
      </w:tr>
      <w:tr w:rsidR="00807BC5" w:rsidRPr="00E7243B" w:rsidTr="00315975">
        <w:tc>
          <w:tcPr>
            <w:tcW w:w="1248" w:type="dxa"/>
          </w:tcPr>
          <w:p w:rsidR="00807BC5" w:rsidRPr="00897A9F" w:rsidRDefault="00807BC5" w:rsidP="00801BE7">
            <w:pPr>
              <w:pStyle w:val="ab"/>
              <w:numPr>
                <w:ilvl w:val="0"/>
                <w:numId w:val="23"/>
              </w:numPr>
              <w:jc w:val="center"/>
              <w:rPr>
                <w:rFonts w:ascii="Times New Roman" w:hAnsi="Times New Roman"/>
                <w:color w:val="000000" w:themeColor="text1"/>
              </w:rPr>
            </w:pPr>
          </w:p>
        </w:tc>
        <w:tc>
          <w:tcPr>
            <w:tcW w:w="5149" w:type="dxa"/>
          </w:tcPr>
          <w:p w:rsidR="00807BC5" w:rsidRPr="00910DB8" w:rsidRDefault="00807BC5" w:rsidP="00807BC5">
            <w:pPr>
              <w:pStyle w:val="af2"/>
              <w:jc w:val="both"/>
              <w:rPr>
                <w:rFonts w:ascii="Times New Roman" w:hAnsi="Times New Roman"/>
              </w:rPr>
            </w:pPr>
          </w:p>
        </w:tc>
        <w:tc>
          <w:tcPr>
            <w:tcW w:w="1964" w:type="dxa"/>
          </w:tcPr>
          <w:p w:rsidR="00807BC5" w:rsidRPr="006A07A9" w:rsidRDefault="00807BC5" w:rsidP="00A441C7">
            <w:pPr>
              <w:pStyle w:val="af2"/>
              <w:jc w:val="center"/>
              <w:rPr>
                <w:rFonts w:ascii="Times New Roman" w:hAnsi="Times New Roman"/>
              </w:rPr>
            </w:pPr>
          </w:p>
        </w:tc>
        <w:tc>
          <w:tcPr>
            <w:tcW w:w="2305" w:type="dxa"/>
          </w:tcPr>
          <w:p w:rsidR="00807BC5" w:rsidRPr="006A07A9" w:rsidRDefault="00807BC5" w:rsidP="00A441C7">
            <w:pPr>
              <w:pStyle w:val="af2"/>
              <w:jc w:val="center"/>
              <w:rPr>
                <w:rFonts w:ascii="Times New Roman" w:hAnsi="Times New Roman"/>
              </w:rPr>
            </w:pPr>
          </w:p>
        </w:tc>
      </w:tr>
      <w:tr w:rsidR="00807BC5" w:rsidRPr="00E7243B" w:rsidTr="00A37505">
        <w:tc>
          <w:tcPr>
            <w:tcW w:w="10666" w:type="dxa"/>
            <w:gridSpan w:val="4"/>
          </w:tcPr>
          <w:p w:rsidR="00807BC5" w:rsidRPr="00A572F2" w:rsidRDefault="00807BC5" w:rsidP="00305100">
            <w:pPr>
              <w:pStyle w:val="af2"/>
              <w:jc w:val="center"/>
              <w:rPr>
                <w:rFonts w:ascii="Times New Roman" w:eastAsiaTheme="minorHAnsi" w:hAnsi="Times New Roman"/>
                <w:lang w:eastAsia="en-US"/>
              </w:rPr>
            </w:pPr>
            <w:r w:rsidRPr="00A572F2">
              <w:rPr>
                <w:rFonts w:ascii="Times New Roman" w:eastAsiaTheme="minorHAnsi" w:hAnsi="Times New Roman"/>
                <w:bCs/>
                <w:lang w:eastAsia="en-US"/>
              </w:rPr>
              <w:t xml:space="preserve">Региональный проект </w:t>
            </w:r>
            <w:r w:rsidRPr="00A572F2">
              <w:rPr>
                <w:rFonts w:ascii="Times New Roman" w:eastAsiaTheme="minorHAnsi" w:hAnsi="Times New Roman"/>
                <w:lang w:eastAsia="en-US"/>
              </w:rPr>
              <w:t>«Цифровая образовательная среда»</w:t>
            </w:r>
          </w:p>
        </w:tc>
      </w:tr>
      <w:tr w:rsidR="00892ABF" w:rsidRPr="00E7243B" w:rsidTr="00315975">
        <w:tc>
          <w:tcPr>
            <w:tcW w:w="1248" w:type="dxa"/>
          </w:tcPr>
          <w:p w:rsidR="00892ABF" w:rsidRPr="00B60802" w:rsidRDefault="00892ABF" w:rsidP="00801BE7">
            <w:pPr>
              <w:pStyle w:val="ab"/>
              <w:numPr>
                <w:ilvl w:val="0"/>
                <w:numId w:val="24"/>
              </w:numPr>
              <w:jc w:val="center"/>
              <w:rPr>
                <w:rFonts w:ascii="Times New Roman" w:hAnsi="Times New Roman"/>
                <w:color w:val="000000" w:themeColor="text1"/>
              </w:rPr>
            </w:pPr>
          </w:p>
        </w:tc>
        <w:tc>
          <w:tcPr>
            <w:tcW w:w="5149" w:type="dxa"/>
          </w:tcPr>
          <w:p w:rsidR="00892ABF" w:rsidRPr="00910DB8" w:rsidRDefault="00892ABF" w:rsidP="004749FD">
            <w:pPr>
              <w:pStyle w:val="af2"/>
              <w:jc w:val="both"/>
              <w:rPr>
                <w:rFonts w:ascii="Times New Roman" w:hAnsi="Times New Roman"/>
              </w:rPr>
            </w:pPr>
            <w:bookmarkStart w:id="0" w:name="_GoBack"/>
            <w:bookmarkEnd w:id="0"/>
            <w:r>
              <w:rPr>
                <w:rFonts w:ascii="Times New Roman" w:hAnsi="Times New Roman"/>
              </w:rPr>
              <w:t>Внедрение в образовательный процесс цифровой образовательной платформы ФГИС  «</w:t>
            </w:r>
            <w:proofErr w:type="gramStart"/>
            <w:r>
              <w:rPr>
                <w:rFonts w:ascii="Times New Roman" w:hAnsi="Times New Roman"/>
              </w:rPr>
              <w:t>Моя</w:t>
            </w:r>
            <w:proofErr w:type="gramEnd"/>
            <w:r>
              <w:rPr>
                <w:rFonts w:ascii="Times New Roman" w:hAnsi="Times New Roman"/>
              </w:rPr>
              <w:t xml:space="preserve"> школа»</w:t>
            </w:r>
          </w:p>
        </w:tc>
        <w:tc>
          <w:tcPr>
            <w:tcW w:w="1964" w:type="dxa"/>
          </w:tcPr>
          <w:p w:rsidR="00892ABF" w:rsidRPr="006A07A9" w:rsidRDefault="00892ABF" w:rsidP="004749FD">
            <w:pPr>
              <w:pStyle w:val="af2"/>
              <w:jc w:val="center"/>
              <w:rPr>
                <w:rFonts w:ascii="Times New Roman" w:hAnsi="Times New Roman"/>
              </w:rPr>
            </w:pPr>
            <w:r>
              <w:rPr>
                <w:rFonts w:ascii="Times New Roman" w:hAnsi="Times New Roman"/>
              </w:rPr>
              <w:t>со второго полугодия</w:t>
            </w:r>
          </w:p>
        </w:tc>
        <w:tc>
          <w:tcPr>
            <w:tcW w:w="2305" w:type="dxa"/>
          </w:tcPr>
          <w:p w:rsidR="00892ABF" w:rsidRDefault="00892ABF" w:rsidP="004749FD">
            <w:pPr>
              <w:pStyle w:val="af2"/>
              <w:jc w:val="center"/>
              <w:rPr>
                <w:rFonts w:ascii="Times New Roman" w:hAnsi="Times New Roman"/>
              </w:rPr>
            </w:pPr>
            <w:r>
              <w:rPr>
                <w:rFonts w:ascii="Times New Roman" w:hAnsi="Times New Roman"/>
              </w:rPr>
              <w:t>МКУ «УО ИК ЗМР» и</w:t>
            </w:r>
          </w:p>
          <w:p w:rsidR="00892ABF" w:rsidRPr="006A07A9" w:rsidRDefault="00892ABF" w:rsidP="004749FD">
            <w:pPr>
              <w:pStyle w:val="af2"/>
              <w:jc w:val="center"/>
              <w:rPr>
                <w:rFonts w:ascii="Times New Roman" w:hAnsi="Times New Roman"/>
              </w:rPr>
            </w:pPr>
            <w:r>
              <w:rPr>
                <w:rFonts w:ascii="Times New Roman" w:hAnsi="Times New Roman"/>
              </w:rPr>
              <w:t>ОО</w:t>
            </w: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E41337">
              <w:rPr>
                <w:rFonts w:ascii="Times New Roman" w:eastAsiaTheme="minorHAnsi" w:hAnsi="Times New Roman"/>
                <w:lang w:eastAsia="en-US"/>
              </w:rPr>
              <w:tab/>
              <w:t>обеспечить реализацию мероприятий в рамках программы «Развитие системы образования Заинского муниципального рай</w:t>
            </w:r>
            <w:r>
              <w:rPr>
                <w:rFonts w:ascii="Times New Roman" w:eastAsiaTheme="minorHAnsi" w:hAnsi="Times New Roman"/>
                <w:lang w:eastAsia="en-US"/>
              </w:rPr>
              <w:t>она Республики Татарстан на 2023</w:t>
            </w:r>
            <w:r w:rsidRPr="00E41337">
              <w:rPr>
                <w:rFonts w:ascii="Times New Roman" w:eastAsiaTheme="minorHAnsi" w:hAnsi="Times New Roman"/>
                <w:lang w:eastAsia="en-US"/>
              </w:rPr>
              <w:t>-2025 годы»</w:t>
            </w:r>
          </w:p>
        </w:tc>
      </w:tr>
      <w:tr w:rsidR="00892ABF" w:rsidRPr="00E7243B" w:rsidTr="00315975">
        <w:tc>
          <w:tcPr>
            <w:tcW w:w="1248" w:type="dxa"/>
          </w:tcPr>
          <w:p w:rsidR="00892ABF" w:rsidRPr="00203DC3" w:rsidRDefault="00892ABF" w:rsidP="00801BE7">
            <w:pPr>
              <w:pStyle w:val="ab"/>
              <w:numPr>
                <w:ilvl w:val="0"/>
                <w:numId w:val="25"/>
              </w:numPr>
              <w:jc w:val="center"/>
              <w:rPr>
                <w:rFonts w:ascii="Times New Roman" w:hAnsi="Times New Roman"/>
                <w:color w:val="000000" w:themeColor="text1"/>
              </w:rPr>
            </w:pPr>
          </w:p>
        </w:tc>
        <w:tc>
          <w:tcPr>
            <w:tcW w:w="5149" w:type="dxa"/>
          </w:tcPr>
          <w:p w:rsidR="00892ABF" w:rsidRPr="004D5B1D" w:rsidRDefault="00892ABF" w:rsidP="004D5B1D">
            <w:pPr>
              <w:pStyle w:val="af2"/>
              <w:jc w:val="both"/>
              <w:rPr>
                <w:rFonts w:ascii="Times New Roman" w:hAnsi="Times New Roman"/>
              </w:rPr>
            </w:pPr>
          </w:p>
        </w:tc>
        <w:tc>
          <w:tcPr>
            <w:tcW w:w="1964" w:type="dxa"/>
          </w:tcPr>
          <w:p w:rsidR="00892ABF" w:rsidRPr="004D5B1D" w:rsidRDefault="00892ABF" w:rsidP="004D5B1D">
            <w:pPr>
              <w:pStyle w:val="af2"/>
              <w:ind w:left="42"/>
              <w:jc w:val="center"/>
              <w:rPr>
                <w:rFonts w:ascii="Times New Roman" w:hAnsi="Times New Roman"/>
              </w:rPr>
            </w:pPr>
          </w:p>
        </w:tc>
        <w:tc>
          <w:tcPr>
            <w:tcW w:w="2305" w:type="dxa"/>
          </w:tcPr>
          <w:p w:rsidR="00892ABF" w:rsidRPr="004D5B1D" w:rsidRDefault="00892ABF" w:rsidP="00E632C3">
            <w:pPr>
              <w:pStyle w:val="af2"/>
              <w:ind w:left="42"/>
              <w:jc w:val="center"/>
              <w:rPr>
                <w:rFonts w:ascii="Times New Roman" w:hAnsi="Times New Roman"/>
              </w:rPr>
            </w:pP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E41337">
              <w:rPr>
                <w:rFonts w:ascii="Times New Roman" w:eastAsiaTheme="minorHAnsi" w:hAnsi="Times New Roman"/>
                <w:lang w:eastAsia="en-US"/>
              </w:rPr>
              <w:t xml:space="preserve">совершенствование модели методического сопровождения образовательного процесса с учетом внедрения </w:t>
            </w:r>
            <w:proofErr w:type="gramStart"/>
            <w:r w:rsidRPr="00E41337">
              <w:rPr>
                <w:rFonts w:ascii="Times New Roman" w:eastAsiaTheme="minorHAnsi" w:hAnsi="Times New Roman"/>
                <w:lang w:eastAsia="en-US"/>
              </w:rPr>
              <w:t>обновленных</w:t>
            </w:r>
            <w:proofErr w:type="gramEnd"/>
            <w:r w:rsidRPr="00E41337">
              <w:rPr>
                <w:rFonts w:ascii="Times New Roman" w:eastAsiaTheme="minorHAnsi" w:hAnsi="Times New Roman"/>
                <w:lang w:eastAsia="en-US"/>
              </w:rPr>
              <w:t xml:space="preserve"> ФГОС начального, основного и среднего общего образования, федеральной образовательной программы дошкольного образования, федеральной основной общеобразовательной программы</w:t>
            </w:r>
          </w:p>
        </w:tc>
      </w:tr>
      <w:tr w:rsidR="00892ABF" w:rsidRPr="00E7243B" w:rsidTr="00315975">
        <w:tc>
          <w:tcPr>
            <w:tcW w:w="1248" w:type="dxa"/>
          </w:tcPr>
          <w:p w:rsidR="00892ABF" w:rsidRPr="00DE2942" w:rsidRDefault="00892ABF" w:rsidP="00801BE7">
            <w:pPr>
              <w:pStyle w:val="ab"/>
              <w:numPr>
                <w:ilvl w:val="0"/>
                <w:numId w:val="26"/>
              </w:numPr>
              <w:jc w:val="center"/>
              <w:rPr>
                <w:rFonts w:ascii="Times New Roman" w:hAnsi="Times New Roman"/>
                <w:color w:val="000000" w:themeColor="text1"/>
              </w:rPr>
            </w:pPr>
          </w:p>
        </w:tc>
        <w:tc>
          <w:tcPr>
            <w:tcW w:w="5149" w:type="dxa"/>
            <w:vAlign w:val="bottom"/>
          </w:tcPr>
          <w:p w:rsidR="00892ABF" w:rsidRPr="00203DC3" w:rsidRDefault="00892ABF" w:rsidP="00F20B9B">
            <w:pPr>
              <w:pStyle w:val="af2"/>
              <w:jc w:val="both"/>
              <w:rPr>
                <w:rFonts w:ascii="Times New Roman" w:hAnsi="Times New Roman"/>
              </w:rPr>
            </w:pPr>
          </w:p>
        </w:tc>
        <w:tc>
          <w:tcPr>
            <w:tcW w:w="1964" w:type="dxa"/>
          </w:tcPr>
          <w:p w:rsidR="00892ABF" w:rsidRPr="00203DC3" w:rsidRDefault="00892ABF" w:rsidP="00F20B9B">
            <w:pPr>
              <w:pStyle w:val="af2"/>
              <w:jc w:val="center"/>
              <w:rPr>
                <w:rFonts w:ascii="Times New Roman" w:hAnsi="Times New Roman"/>
              </w:rPr>
            </w:pPr>
          </w:p>
        </w:tc>
        <w:tc>
          <w:tcPr>
            <w:tcW w:w="2305" w:type="dxa"/>
          </w:tcPr>
          <w:p w:rsidR="00892ABF" w:rsidRPr="00203DC3" w:rsidRDefault="00892ABF" w:rsidP="00F20B9B">
            <w:pPr>
              <w:pStyle w:val="af2"/>
              <w:jc w:val="center"/>
              <w:rPr>
                <w:rFonts w:ascii="Times New Roman" w:hAnsi="Times New Roman"/>
              </w:rPr>
            </w:pPr>
          </w:p>
        </w:tc>
      </w:tr>
      <w:tr w:rsidR="00892ABF" w:rsidRPr="00E7243B" w:rsidTr="00A37505">
        <w:tc>
          <w:tcPr>
            <w:tcW w:w="10666" w:type="dxa"/>
            <w:gridSpan w:val="4"/>
          </w:tcPr>
          <w:p w:rsidR="00892ABF" w:rsidRPr="00A572F2" w:rsidRDefault="00892ABF" w:rsidP="00305100">
            <w:pPr>
              <w:pStyle w:val="af2"/>
              <w:jc w:val="center"/>
              <w:rPr>
                <w:rFonts w:ascii="Times New Roman" w:hAnsi="Times New Roman"/>
              </w:rPr>
            </w:pPr>
            <w:r w:rsidRPr="00E41337">
              <w:rPr>
                <w:rFonts w:ascii="Times New Roman" w:hAnsi="Times New Roman"/>
              </w:rPr>
              <w:tab/>
              <w:t>реализацию комплекса мер по подготовке выпускников 9 и 11 классов к успешному прохождению государственной итоговой аттестации</w:t>
            </w:r>
          </w:p>
        </w:tc>
      </w:tr>
      <w:tr w:rsidR="00892ABF" w:rsidRPr="00E7243B" w:rsidTr="00315975">
        <w:tc>
          <w:tcPr>
            <w:tcW w:w="1248" w:type="dxa"/>
          </w:tcPr>
          <w:p w:rsidR="00892ABF" w:rsidRPr="004A52C7" w:rsidRDefault="00892ABF" w:rsidP="00801BE7">
            <w:pPr>
              <w:pStyle w:val="ab"/>
              <w:numPr>
                <w:ilvl w:val="0"/>
                <w:numId w:val="27"/>
              </w:numPr>
              <w:jc w:val="center"/>
              <w:rPr>
                <w:rFonts w:ascii="Times New Roman" w:hAnsi="Times New Roman"/>
                <w:color w:val="000000" w:themeColor="text1"/>
              </w:rPr>
            </w:pPr>
          </w:p>
        </w:tc>
        <w:tc>
          <w:tcPr>
            <w:tcW w:w="5149" w:type="dxa"/>
          </w:tcPr>
          <w:p w:rsidR="00892ABF" w:rsidRDefault="00892ABF" w:rsidP="007D3633">
            <w:pPr>
              <w:pStyle w:val="af2"/>
              <w:jc w:val="both"/>
              <w:rPr>
                <w:rFonts w:ascii="Times New Roman" w:hAnsi="Times New Roman"/>
              </w:rPr>
            </w:pPr>
            <w:r>
              <w:rPr>
                <w:rFonts w:ascii="Times New Roman" w:hAnsi="Times New Roman"/>
              </w:rPr>
              <w:t>в рамках подготовки к прохождению государственной итоговой аттестации:</w:t>
            </w:r>
          </w:p>
          <w:p w:rsidR="00892ABF" w:rsidRDefault="00892ABF" w:rsidP="007D3633">
            <w:pPr>
              <w:pStyle w:val="af2"/>
              <w:jc w:val="both"/>
              <w:rPr>
                <w:rFonts w:ascii="Times New Roman" w:hAnsi="Times New Roman"/>
              </w:rPr>
            </w:pPr>
            <w:r>
              <w:rPr>
                <w:rFonts w:ascii="Times New Roman" w:hAnsi="Times New Roman"/>
              </w:rPr>
              <w:t>- проведён подробный анализ выполнения заданий ГИА-2022, выявлены «западающие» вопросы, намечен план работы по подготовке к ГИА-2023;</w:t>
            </w:r>
          </w:p>
          <w:p w:rsidR="00892ABF" w:rsidRDefault="00892ABF" w:rsidP="007D3633">
            <w:pPr>
              <w:pStyle w:val="af2"/>
              <w:jc w:val="both"/>
              <w:rPr>
                <w:rFonts w:ascii="Times New Roman" w:hAnsi="Times New Roman"/>
              </w:rPr>
            </w:pPr>
            <w:r>
              <w:rPr>
                <w:rFonts w:ascii="Times New Roman" w:hAnsi="Times New Roman"/>
              </w:rPr>
              <w:t xml:space="preserve">- в общеобразовательных организациях составлен план работы по подготовке к ГИА-2023;  </w:t>
            </w:r>
          </w:p>
          <w:p w:rsidR="00892ABF" w:rsidRDefault="00892ABF" w:rsidP="007D3633">
            <w:pPr>
              <w:pStyle w:val="af2"/>
              <w:jc w:val="both"/>
              <w:rPr>
                <w:rFonts w:ascii="Times New Roman" w:hAnsi="Times New Roman"/>
              </w:rPr>
            </w:pPr>
            <w:r>
              <w:rPr>
                <w:rFonts w:ascii="Times New Roman" w:hAnsi="Times New Roman"/>
              </w:rPr>
              <w:t>- в рамках сотрудничества с ГБУ «РЦМКО», институтом развития образования проводятся обучающие семинары учителей школ города и района с председателями республиканских предметных комиссий;</w:t>
            </w:r>
          </w:p>
          <w:p w:rsidR="00892ABF" w:rsidRDefault="00892ABF" w:rsidP="007D3633">
            <w:pPr>
              <w:pStyle w:val="af2"/>
              <w:jc w:val="both"/>
              <w:rPr>
                <w:rFonts w:ascii="Times New Roman" w:hAnsi="Times New Roman"/>
              </w:rPr>
            </w:pPr>
            <w:r>
              <w:rPr>
                <w:rFonts w:ascii="Times New Roman" w:hAnsi="Times New Roman"/>
              </w:rPr>
              <w:lastRenderedPageBreak/>
              <w:t xml:space="preserve">-  в течение года проводятся тренировочные тестирования с </w:t>
            </w:r>
            <w:proofErr w:type="gramStart"/>
            <w:r>
              <w:rPr>
                <w:rFonts w:ascii="Times New Roman" w:hAnsi="Times New Roman"/>
              </w:rPr>
              <w:t>обучающимися</w:t>
            </w:r>
            <w:proofErr w:type="gramEnd"/>
            <w:r>
              <w:rPr>
                <w:rFonts w:ascii="Times New Roman" w:hAnsi="Times New Roman"/>
              </w:rPr>
              <w:t xml:space="preserve"> 9,11 классов, проводится детальный анализ работ учащихся, ведётся работа по устранению допущенных ошибок;</w:t>
            </w:r>
          </w:p>
          <w:p w:rsidR="00892ABF" w:rsidRDefault="00892ABF" w:rsidP="00B20248">
            <w:pPr>
              <w:pStyle w:val="af2"/>
              <w:jc w:val="both"/>
              <w:rPr>
                <w:rFonts w:ascii="Times New Roman" w:hAnsi="Times New Roman"/>
              </w:rPr>
            </w:pPr>
            <w:r>
              <w:rPr>
                <w:rFonts w:ascii="Times New Roman" w:hAnsi="Times New Roman"/>
              </w:rPr>
              <w:t xml:space="preserve">- по итогам проведения тренировочных тестирований, в рамках работы «ресурсного центра», </w:t>
            </w:r>
            <w:proofErr w:type="spellStart"/>
            <w:r>
              <w:rPr>
                <w:rFonts w:ascii="Times New Roman" w:hAnsi="Times New Roman"/>
              </w:rPr>
              <w:t>тьюторами</w:t>
            </w:r>
            <w:proofErr w:type="spellEnd"/>
            <w:r>
              <w:rPr>
                <w:rFonts w:ascii="Times New Roman" w:hAnsi="Times New Roman"/>
              </w:rPr>
              <w:t xml:space="preserve"> проводятся занятия с </w:t>
            </w:r>
            <w:proofErr w:type="gramStart"/>
            <w:r>
              <w:rPr>
                <w:rFonts w:ascii="Times New Roman" w:hAnsi="Times New Roman"/>
              </w:rPr>
              <w:t>обучающимися</w:t>
            </w:r>
            <w:proofErr w:type="gramEnd"/>
            <w:r>
              <w:rPr>
                <w:rFonts w:ascii="Times New Roman" w:hAnsi="Times New Roman"/>
              </w:rPr>
              <w:t xml:space="preserve"> «группы риска», </w:t>
            </w:r>
            <w:proofErr w:type="spellStart"/>
            <w:r>
              <w:rPr>
                <w:rFonts w:ascii="Times New Roman" w:hAnsi="Times New Roman"/>
              </w:rPr>
              <w:t>высокобалльниками</w:t>
            </w:r>
            <w:proofErr w:type="spellEnd"/>
            <w:r>
              <w:rPr>
                <w:rFonts w:ascii="Times New Roman" w:hAnsi="Times New Roman"/>
              </w:rPr>
              <w:t>;</w:t>
            </w:r>
          </w:p>
          <w:p w:rsidR="00892ABF" w:rsidRDefault="00892ABF" w:rsidP="00B20248">
            <w:pPr>
              <w:pStyle w:val="af2"/>
              <w:jc w:val="both"/>
              <w:rPr>
                <w:rFonts w:ascii="Times New Roman" w:hAnsi="Times New Roman"/>
              </w:rPr>
            </w:pPr>
            <w:r>
              <w:rPr>
                <w:rFonts w:ascii="Times New Roman" w:hAnsi="Times New Roman"/>
              </w:rPr>
              <w:t xml:space="preserve">- обучающиеся школ города и района принимают участие в региональных акциях: </w:t>
            </w:r>
            <w:r w:rsidRPr="001022BC">
              <w:rPr>
                <w:rFonts w:ascii="Times New Roman" w:hAnsi="Times New Roman"/>
                <w:color w:val="000000" w:themeColor="text1"/>
                <w:spacing w:val="6"/>
                <w:shd w:val="clear" w:color="auto" w:fill="FFFFFF"/>
              </w:rPr>
              <w:t>«Всё решают только знания: разберем со</w:t>
            </w:r>
            <w:r>
              <w:rPr>
                <w:rFonts w:ascii="Times New Roman" w:hAnsi="Times New Roman"/>
                <w:color w:val="000000" w:themeColor="text1"/>
                <w:spacing w:val="6"/>
                <w:shd w:val="clear" w:color="auto" w:fill="FFFFFF"/>
              </w:rPr>
              <w:t xml:space="preserve"> специалистом!»;</w:t>
            </w:r>
            <w:r w:rsidRPr="001022BC">
              <w:rPr>
                <w:rFonts w:ascii="Times New Roman" w:hAnsi="Times New Roman"/>
                <w:color w:val="000000" w:themeColor="text1"/>
                <w:spacing w:val="6"/>
                <w:shd w:val="clear" w:color="auto" w:fill="FFFFFF"/>
              </w:rPr>
              <w:t xml:space="preserve"> </w:t>
            </w:r>
            <w:r w:rsidRPr="001022BC">
              <w:rPr>
                <w:rFonts w:ascii="Times New Roman" w:hAnsi="Times New Roman"/>
              </w:rPr>
              <w:t>«Законы победителей: секреты вершины в 100 баллов!»</w:t>
            </w:r>
            <w:r>
              <w:rPr>
                <w:rFonts w:ascii="Times New Roman" w:hAnsi="Times New Roman"/>
              </w:rPr>
              <w:t>.</w:t>
            </w:r>
          </w:p>
          <w:p w:rsidR="00892ABF" w:rsidRPr="001022BC" w:rsidRDefault="00892ABF" w:rsidP="00B20248">
            <w:pPr>
              <w:pStyle w:val="af2"/>
              <w:jc w:val="both"/>
              <w:rPr>
                <w:rFonts w:ascii="Times New Roman" w:hAnsi="Times New Roman"/>
              </w:rPr>
            </w:pPr>
            <w:r>
              <w:rPr>
                <w:rFonts w:ascii="Times New Roman" w:hAnsi="Times New Roman"/>
              </w:rPr>
              <w:t>- участие родительской общественности в региональной акции «ЕГЭ с родителями».</w:t>
            </w:r>
          </w:p>
          <w:p w:rsidR="00892ABF" w:rsidRPr="007D3633" w:rsidRDefault="00892ABF" w:rsidP="00B20248">
            <w:pPr>
              <w:pStyle w:val="af2"/>
              <w:jc w:val="both"/>
              <w:rPr>
                <w:rFonts w:ascii="Times New Roman" w:hAnsi="Times New Roman"/>
              </w:rPr>
            </w:pPr>
          </w:p>
        </w:tc>
        <w:tc>
          <w:tcPr>
            <w:tcW w:w="1964" w:type="dxa"/>
          </w:tcPr>
          <w:p w:rsidR="00892ABF" w:rsidRPr="007D3633" w:rsidRDefault="00892ABF" w:rsidP="007D3633">
            <w:pPr>
              <w:pStyle w:val="af2"/>
              <w:jc w:val="center"/>
              <w:rPr>
                <w:rFonts w:ascii="Times New Roman" w:hAnsi="Times New Roman"/>
              </w:rPr>
            </w:pPr>
          </w:p>
          <w:p w:rsidR="00892ABF" w:rsidRPr="007D3633" w:rsidRDefault="00892ABF" w:rsidP="007D3633">
            <w:pPr>
              <w:pStyle w:val="af2"/>
              <w:jc w:val="center"/>
              <w:rPr>
                <w:rFonts w:ascii="Times New Roman" w:hAnsi="Times New Roman"/>
              </w:rPr>
            </w:pPr>
            <w:r>
              <w:rPr>
                <w:rFonts w:ascii="Times New Roman" w:hAnsi="Times New Roman"/>
              </w:rPr>
              <w:t>В течение года</w:t>
            </w:r>
          </w:p>
        </w:tc>
        <w:tc>
          <w:tcPr>
            <w:tcW w:w="2305" w:type="dxa"/>
          </w:tcPr>
          <w:p w:rsidR="00892ABF" w:rsidRPr="007D3633" w:rsidRDefault="00892ABF" w:rsidP="007D3633">
            <w:pPr>
              <w:pStyle w:val="af2"/>
              <w:jc w:val="center"/>
              <w:rPr>
                <w:rFonts w:ascii="Times New Roman" w:hAnsi="Times New Roman"/>
              </w:rPr>
            </w:pPr>
            <w:r>
              <w:rPr>
                <w:rFonts w:ascii="Times New Roman" w:hAnsi="Times New Roman"/>
              </w:rPr>
              <w:t>Аюпова В.М.</w:t>
            </w: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C20C73">
              <w:rPr>
                <w:rFonts w:ascii="Times New Roman" w:eastAsiaTheme="minorHAnsi" w:hAnsi="Times New Roman"/>
                <w:lang w:eastAsia="en-US"/>
              </w:rPr>
              <w:lastRenderedPageBreak/>
              <w:tab/>
              <w:t>развитие поликультурного образования на основе практической направленности обучения и воспитания, изучения культуры родного края, реализации этнокультурных проектов и программ</w:t>
            </w:r>
            <w:r>
              <w:rPr>
                <w:rFonts w:ascii="Times New Roman" w:eastAsiaTheme="minorHAnsi" w:hAnsi="Times New Roman"/>
                <w:lang w:eastAsia="en-US"/>
              </w:rPr>
              <w:t xml:space="preserve"> </w:t>
            </w:r>
          </w:p>
        </w:tc>
      </w:tr>
      <w:tr w:rsidR="00892ABF" w:rsidRPr="00E7243B" w:rsidTr="00315975">
        <w:tc>
          <w:tcPr>
            <w:tcW w:w="1248" w:type="dxa"/>
          </w:tcPr>
          <w:p w:rsidR="00892ABF" w:rsidRPr="000C70C6" w:rsidRDefault="00892ABF" w:rsidP="00801BE7">
            <w:pPr>
              <w:pStyle w:val="ab"/>
              <w:numPr>
                <w:ilvl w:val="0"/>
                <w:numId w:val="28"/>
              </w:numPr>
              <w:jc w:val="center"/>
              <w:rPr>
                <w:rFonts w:ascii="Times New Roman" w:hAnsi="Times New Roman"/>
                <w:color w:val="000000" w:themeColor="text1"/>
              </w:rPr>
            </w:pPr>
          </w:p>
        </w:tc>
        <w:tc>
          <w:tcPr>
            <w:tcW w:w="5149" w:type="dxa"/>
            <w:vAlign w:val="bottom"/>
          </w:tcPr>
          <w:p w:rsidR="00892ABF" w:rsidRPr="004A52C7" w:rsidRDefault="00892ABF" w:rsidP="004A52C7">
            <w:pPr>
              <w:pStyle w:val="af2"/>
              <w:jc w:val="both"/>
              <w:rPr>
                <w:rFonts w:ascii="Times New Roman" w:hAnsi="Times New Roman"/>
              </w:rPr>
            </w:pPr>
          </w:p>
        </w:tc>
        <w:tc>
          <w:tcPr>
            <w:tcW w:w="1964" w:type="dxa"/>
          </w:tcPr>
          <w:p w:rsidR="00892ABF" w:rsidRPr="004A52C7" w:rsidRDefault="00892ABF" w:rsidP="004A52C7">
            <w:pPr>
              <w:pStyle w:val="af2"/>
              <w:jc w:val="center"/>
              <w:rPr>
                <w:rFonts w:ascii="Times New Roman" w:hAnsi="Times New Roman"/>
              </w:rPr>
            </w:pPr>
          </w:p>
        </w:tc>
        <w:tc>
          <w:tcPr>
            <w:tcW w:w="2305" w:type="dxa"/>
          </w:tcPr>
          <w:p w:rsidR="00892ABF" w:rsidRPr="004A52C7" w:rsidRDefault="00892ABF" w:rsidP="004A52C7">
            <w:pPr>
              <w:pStyle w:val="af2"/>
              <w:jc w:val="center"/>
              <w:rPr>
                <w:rFonts w:ascii="Times New Roman" w:hAnsi="Times New Roman"/>
              </w:rPr>
            </w:pPr>
          </w:p>
        </w:tc>
      </w:tr>
      <w:tr w:rsidR="00892ABF" w:rsidRPr="00E7243B" w:rsidTr="00A37505">
        <w:tc>
          <w:tcPr>
            <w:tcW w:w="10666" w:type="dxa"/>
            <w:gridSpan w:val="4"/>
          </w:tcPr>
          <w:p w:rsidR="00892ABF" w:rsidRPr="00A572F2" w:rsidRDefault="00892ABF" w:rsidP="00305100">
            <w:pPr>
              <w:pStyle w:val="af2"/>
              <w:jc w:val="center"/>
              <w:rPr>
                <w:rFonts w:ascii="Times New Roman" w:hAnsi="Times New Roman"/>
              </w:rPr>
            </w:pPr>
            <w:r w:rsidRPr="00ED0D2C">
              <w:rPr>
                <w:rFonts w:ascii="Times New Roman" w:hAnsi="Times New Roman"/>
              </w:rPr>
              <w:tab/>
              <w:t>системную работу с высшими учебными заведениями Республики Татарстан (АНО «Казанский открытый университет талантов 2.0», ГАУ «Технопа</w:t>
            </w:r>
            <w:proofErr w:type="gramStart"/>
            <w:r w:rsidRPr="00ED0D2C">
              <w:rPr>
                <w:rFonts w:ascii="Times New Roman" w:hAnsi="Times New Roman"/>
              </w:rPr>
              <w:t>рк в сф</w:t>
            </w:r>
            <w:proofErr w:type="gramEnd"/>
            <w:r w:rsidRPr="00ED0D2C">
              <w:rPr>
                <w:rFonts w:ascii="Times New Roman" w:hAnsi="Times New Roman"/>
              </w:rPr>
              <w:t>ере высоких технологий «Казанский ИТ-парк», ГАОУ «Республиканский олимпиадный центр») в целях раннего выявления одаренных детей, поддержки и развитию способностей и талантов у детей и молодежи</w:t>
            </w:r>
          </w:p>
        </w:tc>
      </w:tr>
      <w:tr w:rsidR="00892ABF" w:rsidRPr="00E7243B" w:rsidTr="00315975">
        <w:tc>
          <w:tcPr>
            <w:tcW w:w="1248" w:type="dxa"/>
          </w:tcPr>
          <w:p w:rsidR="00892ABF" w:rsidRPr="00731533" w:rsidRDefault="00892ABF" w:rsidP="00801BE7">
            <w:pPr>
              <w:pStyle w:val="ab"/>
              <w:numPr>
                <w:ilvl w:val="0"/>
                <w:numId w:val="29"/>
              </w:numPr>
              <w:jc w:val="center"/>
              <w:rPr>
                <w:rFonts w:ascii="Times New Roman" w:hAnsi="Times New Roman"/>
                <w:color w:val="000000" w:themeColor="text1"/>
              </w:rPr>
            </w:pPr>
          </w:p>
        </w:tc>
        <w:tc>
          <w:tcPr>
            <w:tcW w:w="5149" w:type="dxa"/>
            <w:vAlign w:val="center"/>
          </w:tcPr>
          <w:p w:rsidR="00892ABF" w:rsidRDefault="00892ABF" w:rsidP="007F13FD">
            <w:pPr>
              <w:pStyle w:val="af2"/>
              <w:jc w:val="both"/>
              <w:rPr>
                <w:rFonts w:ascii="Times New Roman" w:eastAsia="Calibri" w:hAnsi="Times New Roman"/>
                <w:sz w:val="24"/>
                <w:szCs w:val="24"/>
              </w:rPr>
            </w:pPr>
            <w:r>
              <w:rPr>
                <w:rFonts w:ascii="Times New Roman" w:eastAsia="Calibri" w:hAnsi="Times New Roman"/>
                <w:sz w:val="24"/>
                <w:szCs w:val="24"/>
              </w:rPr>
              <w:t>- у</w:t>
            </w:r>
            <w:r w:rsidRPr="00385F22">
              <w:rPr>
                <w:rFonts w:ascii="Times New Roman" w:eastAsia="Calibri" w:hAnsi="Times New Roman"/>
                <w:sz w:val="24"/>
                <w:szCs w:val="24"/>
              </w:rPr>
              <w:t>частие обучающихся  в учебно-тренировочных сборах</w:t>
            </w:r>
            <w:r>
              <w:rPr>
                <w:rFonts w:ascii="Times New Roman" w:eastAsia="Calibri" w:hAnsi="Times New Roman"/>
                <w:sz w:val="24"/>
                <w:szCs w:val="24"/>
              </w:rPr>
              <w:t xml:space="preserve">, профильных сменах проводимых </w:t>
            </w:r>
            <w:r w:rsidRPr="00434E18">
              <w:rPr>
                <w:rFonts w:ascii="Times New Roman" w:eastAsia="Calibri" w:hAnsi="Times New Roman"/>
                <w:sz w:val="24"/>
                <w:szCs w:val="24"/>
              </w:rPr>
              <w:t>ГАОУ «Республикански</w:t>
            </w:r>
            <w:r>
              <w:rPr>
                <w:rFonts w:ascii="Times New Roman" w:eastAsia="Calibri" w:hAnsi="Times New Roman"/>
                <w:sz w:val="24"/>
                <w:szCs w:val="24"/>
              </w:rPr>
              <w:t>м</w:t>
            </w:r>
            <w:r w:rsidRPr="00434E18">
              <w:rPr>
                <w:rFonts w:ascii="Times New Roman" w:eastAsia="Calibri" w:hAnsi="Times New Roman"/>
                <w:sz w:val="24"/>
                <w:szCs w:val="24"/>
              </w:rPr>
              <w:t xml:space="preserve"> олимпиадны</w:t>
            </w:r>
            <w:r>
              <w:rPr>
                <w:rFonts w:ascii="Times New Roman" w:eastAsia="Calibri" w:hAnsi="Times New Roman"/>
                <w:sz w:val="24"/>
                <w:szCs w:val="24"/>
              </w:rPr>
              <w:t>м</w:t>
            </w:r>
            <w:r w:rsidRPr="00434E18">
              <w:rPr>
                <w:rFonts w:ascii="Times New Roman" w:eastAsia="Calibri" w:hAnsi="Times New Roman"/>
                <w:sz w:val="24"/>
                <w:szCs w:val="24"/>
              </w:rPr>
              <w:t xml:space="preserve"> центр</w:t>
            </w:r>
            <w:r>
              <w:rPr>
                <w:rFonts w:ascii="Times New Roman" w:eastAsia="Calibri" w:hAnsi="Times New Roman"/>
                <w:sz w:val="24"/>
                <w:szCs w:val="24"/>
              </w:rPr>
              <w:t>ом</w:t>
            </w:r>
            <w:r w:rsidRPr="00434E18">
              <w:rPr>
                <w:rFonts w:ascii="Times New Roman" w:eastAsia="Calibri" w:hAnsi="Times New Roman"/>
                <w:sz w:val="24"/>
                <w:szCs w:val="24"/>
              </w:rPr>
              <w:t>»</w:t>
            </w:r>
            <w:r>
              <w:rPr>
                <w:rFonts w:ascii="Times New Roman" w:eastAsia="Calibri" w:hAnsi="Times New Roman"/>
                <w:sz w:val="24"/>
                <w:szCs w:val="24"/>
              </w:rPr>
              <w:t>;</w:t>
            </w:r>
          </w:p>
          <w:p w:rsidR="00892ABF" w:rsidRDefault="00892ABF" w:rsidP="007F13FD">
            <w:pPr>
              <w:pStyle w:val="af2"/>
              <w:jc w:val="both"/>
              <w:rPr>
                <w:rFonts w:ascii="Times New Roman" w:hAnsi="Times New Roman"/>
                <w:sz w:val="24"/>
                <w:szCs w:val="24"/>
              </w:rPr>
            </w:pPr>
            <w:r>
              <w:rPr>
                <w:rFonts w:ascii="Times New Roman" w:eastAsia="Calibri" w:hAnsi="Times New Roman"/>
                <w:sz w:val="24"/>
                <w:szCs w:val="24"/>
              </w:rPr>
              <w:t xml:space="preserve">- </w:t>
            </w:r>
            <w:r>
              <w:rPr>
                <w:rFonts w:ascii="Times New Roman" w:hAnsi="Times New Roman"/>
                <w:sz w:val="24"/>
                <w:szCs w:val="24"/>
              </w:rPr>
              <w:t>у</w:t>
            </w:r>
            <w:r w:rsidRPr="00385F22">
              <w:rPr>
                <w:rFonts w:ascii="Times New Roman" w:hAnsi="Times New Roman"/>
                <w:sz w:val="24"/>
                <w:szCs w:val="24"/>
              </w:rPr>
              <w:t xml:space="preserve">частие </w:t>
            </w:r>
            <w:r>
              <w:rPr>
                <w:rFonts w:ascii="Times New Roman" w:hAnsi="Times New Roman"/>
                <w:sz w:val="24"/>
                <w:szCs w:val="24"/>
              </w:rPr>
              <w:t xml:space="preserve">обучающихся 1-6 классов </w:t>
            </w:r>
            <w:r w:rsidRPr="00385F22">
              <w:rPr>
                <w:rFonts w:ascii="Times New Roman" w:hAnsi="Times New Roman"/>
                <w:sz w:val="24"/>
                <w:szCs w:val="24"/>
              </w:rPr>
              <w:t>в республиканских олимпиадах, проводимых Респуб</w:t>
            </w:r>
            <w:r>
              <w:rPr>
                <w:rFonts w:ascii="Times New Roman" w:hAnsi="Times New Roman"/>
                <w:sz w:val="24"/>
                <w:szCs w:val="24"/>
              </w:rPr>
              <w:t>ликанским олимпиадным центром (</w:t>
            </w:r>
            <w:r w:rsidRPr="00385F22">
              <w:rPr>
                <w:rFonts w:ascii="Times New Roman" w:hAnsi="Times New Roman"/>
                <w:sz w:val="24"/>
                <w:szCs w:val="24"/>
              </w:rPr>
              <w:t>«Эрудит», «Лимон», «Эверест»)</w:t>
            </w:r>
            <w:r>
              <w:rPr>
                <w:rFonts w:ascii="Times New Roman" w:hAnsi="Times New Roman"/>
                <w:sz w:val="24"/>
                <w:szCs w:val="24"/>
              </w:rPr>
              <w:t>, «Юный эрудит» - дошкольники 5-7 лет;</w:t>
            </w:r>
          </w:p>
          <w:p w:rsidR="00892ABF" w:rsidRDefault="00892ABF" w:rsidP="007F13FD">
            <w:pPr>
              <w:pStyle w:val="af2"/>
              <w:jc w:val="both"/>
              <w:rPr>
                <w:rFonts w:ascii="Times New Roman" w:hAnsi="Times New Roman"/>
                <w:sz w:val="24"/>
                <w:szCs w:val="24"/>
                <w:shd w:val="clear" w:color="auto" w:fill="FFFFFF"/>
              </w:rPr>
            </w:pPr>
            <w:r>
              <w:rPr>
                <w:rFonts w:ascii="Times New Roman" w:eastAsia="Calibri" w:hAnsi="Times New Roman"/>
                <w:sz w:val="24"/>
                <w:szCs w:val="24"/>
              </w:rPr>
              <w:t>- в</w:t>
            </w:r>
            <w:r w:rsidRPr="00385F22">
              <w:rPr>
                <w:rFonts w:ascii="Times New Roman" w:hAnsi="Times New Roman"/>
                <w:sz w:val="24"/>
                <w:szCs w:val="24"/>
                <w:shd w:val="clear" w:color="auto" w:fill="FFFFFF"/>
              </w:rPr>
              <w:t>стречи обучающихся с представителями ВУЗов – МФТ</w:t>
            </w:r>
            <w:proofErr w:type="gramStart"/>
            <w:r w:rsidRPr="00385F22">
              <w:rPr>
                <w:rFonts w:ascii="Times New Roman" w:hAnsi="Times New Roman"/>
                <w:sz w:val="24"/>
                <w:szCs w:val="24"/>
                <w:shd w:val="clear" w:color="auto" w:fill="FFFFFF"/>
              </w:rPr>
              <w:t>И</w:t>
            </w:r>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студенты)</w:t>
            </w:r>
            <w:r w:rsidRPr="00385F22">
              <w:rPr>
                <w:rFonts w:ascii="Times New Roman" w:hAnsi="Times New Roman"/>
                <w:sz w:val="24"/>
                <w:szCs w:val="24"/>
                <w:shd w:val="clear" w:color="auto" w:fill="FFFFFF"/>
              </w:rPr>
              <w:t>, К(П)ФУ</w:t>
            </w:r>
            <w:r>
              <w:rPr>
                <w:rFonts w:ascii="Times New Roman" w:hAnsi="Times New Roman"/>
                <w:sz w:val="24"/>
                <w:szCs w:val="24"/>
                <w:shd w:val="clear" w:color="auto" w:fill="FFFFFF"/>
              </w:rPr>
              <w:t xml:space="preserve"> (институт геологии и нефтегазовых технологий)</w:t>
            </w:r>
            <w:r w:rsidRPr="00385F22">
              <w:rPr>
                <w:rFonts w:ascii="Times New Roman" w:hAnsi="Times New Roman"/>
                <w:sz w:val="24"/>
                <w:szCs w:val="24"/>
                <w:shd w:val="clear" w:color="auto" w:fill="FFFFFF"/>
              </w:rPr>
              <w:t>, НГПУ, Камский математический центр</w:t>
            </w:r>
            <w:r>
              <w:rPr>
                <w:rFonts w:ascii="Times New Roman" w:hAnsi="Times New Roman"/>
                <w:sz w:val="24"/>
                <w:szCs w:val="24"/>
                <w:shd w:val="clear" w:color="auto" w:fill="FFFFFF"/>
              </w:rPr>
              <w:t>;</w:t>
            </w:r>
          </w:p>
          <w:p w:rsidR="00892ABF" w:rsidRPr="00B530DA" w:rsidRDefault="00892ABF" w:rsidP="007F13FD">
            <w:pPr>
              <w:pStyle w:val="af2"/>
              <w:jc w:val="both"/>
              <w:rPr>
                <w:rFonts w:ascii="Times New Roman" w:hAnsi="Times New Roman"/>
              </w:rPr>
            </w:pPr>
            <w:r>
              <w:rPr>
                <w:rFonts w:ascii="Times New Roman" w:hAnsi="Times New Roman"/>
                <w:sz w:val="24"/>
                <w:szCs w:val="24"/>
                <w:shd w:val="clear" w:color="auto" w:fill="FFFFFF"/>
              </w:rPr>
              <w:t>- организация региональной олимпиады «</w:t>
            </w:r>
            <w:proofErr w:type="spellStart"/>
            <w:r>
              <w:rPr>
                <w:rFonts w:ascii="Times New Roman" w:hAnsi="Times New Roman"/>
                <w:sz w:val="24"/>
                <w:szCs w:val="24"/>
                <w:shd w:val="clear" w:color="auto" w:fill="FFFFFF"/>
              </w:rPr>
              <w:t>Школково</w:t>
            </w:r>
            <w:proofErr w:type="spellEnd"/>
            <w:r>
              <w:rPr>
                <w:rFonts w:ascii="Times New Roman" w:hAnsi="Times New Roman"/>
                <w:sz w:val="24"/>
                <w:szCs w:val="24"/>
                <w:shd w:val="clear" w:color="auto" w:fill="FFFFFF"/>
              </w:rPr>
              <w:t xml:space="preserve">», Всероссийскую олимпиаду по математике «Профессионал </w:t>
            </w:r>
            <w:r>
              <w:rPr>
                <w:rFonts w:ascii="Times New Roman" w:hAnsi="Times New Roman"/>
                <w:sz w:val="24"/>
                <w:szCs w:val="24"/>
                <w:shd w:val="clear" w:color="auto" w:fill="FFFFFF"/>
                <w:lang w:val="en-US"/>
              </w:rPr>
              <w:t>XXI</w:t>
            </w:r>
            <w:r>
              <w:rPr>
                <w:rFonts w:ascii="Times New Roman" w:hAnsi="Times New Roman"/>
                <w:sz w:val="24"/>
                <w:szCs w:val="24"/>
                <w:shd w:val="clear" w:color="auto" w:fill="FFFFFF"/>
              </w:rPr>
              <w:t xml:space="preserve"> века» совместно с НГПУ</w:t>
            </w:r>
          </w:p>
        </w:tc>
        <w:tc>
          <w:tcPr>
            <w:tcW w:w="1964" w:type="dxa"/>
          </w:tcPr>
          <w:p w:rsidR="00892ABF" w:rsidRPr="00B530DA" w:rsidRDefault="00892ABF" w:rsidP="00A441C7">
            <w:pPr>
              <w:pStyle w:val="af2"/>
              <w:jc w:val="center"/>
              <w:rPr>
                <w:rFonts w:ascii="Times New Roman" w:hAnsi="Times New Roman"/>
              </w:rPr>
            </w:pPr>
            <w:r>
              <w:rPr>
                <w:rFonts w:ascii="Times New Roman" w:hAnsi="Times New Roman"/>
              </w:rPr>
              <w:t>ежегодно</w:t>
            </w:r>
          </w:p>
        </w:tc>
        <w:tc>
          <w:tcPr>
            <w:tcW w:w="2305" w:type="dxa"/>
          </w:tcPr>
          <w:p w:rsidR="00892ABF" w:rsidRPr="00B530DA" w:rsidRDefault="00892ABF" w:rsidP="00A441C7">
            <w:pPr>
              <w:pStyle w:val="af2"/>
              <w:jc w:val="center"/>
              <w:rPr>
                <w:rFonts w:ascii="Times New Roman" w:hAnsi="Times New Roman"/>
              </w:rPr>
            </w:pPr>
            <w:r>
              <w:rPr>
                <w:rFonts w:ascii="Times New Roman" w:hAnsi="Times New Roman"/>
              </w:rPr>
              <w:t>Романов Р.А.</w:t>
            </w: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ED0D2C">
              <w:rPr>
                <w:rFonts w:ascii="Times New Roman" w:eastAsiaTheme="minorHAnsi" w:hAnsi="Times New Roman"/>
                <w:lang w:eastAsia="en-US"/>
              </w:rPr>
              <w:tab/>
              <w:t>реализацию мероприятий на базе МБУ ДО «Центр дополнительного образования одаренных детей - Малая академия наук школьников», направленных на повышение эффективности участия в олимпиадах, конкурсах и научно-практических конференциях различных уровней</w:t>
            </w:r>
          </w:p>
        </w:tc>
      </w:tr>
      <w:tr w:rsidR="00892ABF" w:rsidRPr="00E7243B" w:rsidTr="00315975">
        <w:tc>
          <w:tcPr>
            <w:tcW w:w="1248" w:type="dxa"/>
          </w:tcPr>
          <w:p w:rsidR="00892ABF" w:rsidRPr="00D6263A" w:rsidRDefault="00892ABF" w:rsidP="00801BE7">
            <w:pPr>
              <w:pStyle w:val="ab"/>
              <w:numPr>
                <w:ilvl w:val="0"/>
                <w:numId w:val="31"/>
              </w:numPr>
              <w:jc w:val="center"/>
              <w:rPr>
                <w:rFonts w:ascii="Times New Roman" w:hAnsi="Times New Roman"/>
                <w:color w:val="000000" w:themeColor="text1"/>
              </w:rPr>
            </w:pPr>
          </w:p>
        </w:tc>
        <w:tc>
          <w:tcPr>
            <w:tcW w:w="5149" w:type="dxa"/>
            <w:vAlign w:val="bottom"/>
          </w:tcPr>
          <w:p w:rsidR="00892ABF" w:rsidRDefault="00892ABF" w:rsidP="007F13FD">
            <w:pPr>
              <w:pStyle w:val="TableParagraph"/>
              <w:tabs>
                <w:tab w:val="left" w:pos="2642"/>
                <w:tab w:val="left" w:pos="3556"/>
                <w:tab w:val="left" w:pos="4432"/>
                <w:tab w:val="left" w:pos="4997"/>
              </w:tabs>
              <w:ind w:right="99"/>
              <w:jc w:val="both"/>
              <w:rPr>
                <w:sz w:val="24"/>
                <w:szCs w:val="24"/>
              </w:rPr>
            </w:pPr>
            <w:r>
              <w:rPr>
                <w:sz w:val="24"/>
                <w:szCs w:val="24"/>
              </w:rPr>
              <w:t xml:space="preserve">- организация </w:t>
            </w:r>
            <w:r w:rsidRPr="00385F22">
              <w:rPr>
                <w:sz w:val="24"/>
                <w:szCs w:val="24"/>
              </w:rPr>
              <w:t>подготовки</w:t>
            </w:r>
            <w:r>
              <w:rPr>
                <w:sz w:val="24"/>
                <w:szCs w:val="24"/>
              </w:rPr>
              <w:t xml:space="preserve"> обучающихся </w:t>
            </w:r>
            <w:r w:rsidRPr="00385F22">
              <w:rPr>
                <w:spacing w:val="-2"/>
                <w:sz w:val="24"/>
                <w:szCs w:val="24"/>
              </w:rPr>
              <w:t>к</w:t>
            </w:r>
            <w:r w:rsidRPr="00385F22">
              <w:rPr>
                <w:spacing w:val="-68"/>
                <w:sz w:val="24"/>
                <w:szCs w:val="24"/>
              </w:rPr>
              <w:t xml:space="preserve"> </w:t>
            </w:r>
            <w:r>
              <w:rPr>
                <w:sz w:val="24"/>
                <w:szCs w:val="24"/>
              </w:rPr>
              <w:t>муниципальной, республиканской, всероссийской</w:t>
            </w:r>
            <w:r w:rsidRPr="00385F22">
              <w:rPr>
                <w:sz w:val="24"/>
                <w:szCs w:val="24"/>
              </w:rPr>
              <w:t xml:space="preserve"> олимпиаде школьников</w:t>
            </w:r>
            <w:r>
              <w:rPr>
                <w:sz w:val="24"/>
                <w:szCs w:val="24"/>
              </w:rPr>
              <w:t>;</w:t>
            </w:r>
          </w:p>
          <w:p w:rsidR="00892ABF" w:rsidRDefault="00892ABF" w:rsidP="007F13FD">
            <w:pPr>
              <w:pStyle w:val="TableParagraph"/>
              <w:tabs>
                <w:tab w:val="left" w:pos="2642"/>
                <w:tab w:val="left" w:pos="3556"/>
                <w:tab w:val="left" w:pos="4432"/>
                <w:tab w:val="left" w:pos="4997"/>
              </w:tabs>
              <w:ind w:right="99"/>
              <w:jc w:val="both"/>
              <w:rPr>
                <w:sz w:val="24"/>
                <w:szCs w:val="24"/>
              </w:rPr>
            </w:pPr>
            <w:r>
              <w:rPr>
                <w:sz w:val="24"/>
                <w:szCs w:val="24"/>
              </w:rPr>
              <w:t xml:space="preserve">- </w:t>
            </w:r>
            <w:r>
              <w:rPr>
                <w:rFonts w:eastAsia="Calibri"/>
                <w:sz w:val="24"/>
                <w:szCs w:val="24"/>
              </w:rPr>
              <w:t>у</w:t>
            </w:r>
            <w:r w:rsidRPr="00385F22">
              <w:rPr>
                <w:rFonts w:eastAsia="Calibri"/>
                <w:sz w:val="24"/>
                <w:szCs w:val="24"/>
              </w:rPr>
              <w:t>частие в  муниципальных, республиканских, всероссийских научно-практических конференциях</w:t>
            </w:r>
            <w:r>
              <w:rPr>
                <w:sz w:val="24"/>
                <w:szCs w:val="24"/>
              </w:rPr>
              <w:t>;</w:t>
            </w:r>
          </w:p>
          <w:p w:rsidR="00892ABF" w:rsidRDefault="00892ABF" w:rsidP="007F13FD">
            <w:pPr>
              <w:pStyle w:val="af2"/>
              <w:jc w:val="both"/>
              <w:rPr>
                <w:rFonts w:ascii="Times New Roman" w:hAnsi="Times New Roman"/>
                <w:sz w:val="24"/>
                <w:szCs w:val="24"/>
              </w:rPr>
            </w:pPr>
            <w:r>
              <w:rPr>
                <w:rFonts w:ascii="Times New Roman" w:hAnsi="Times New Roman"/>
                <w:sz w:val="24"/>
                <w:szCs w:val="24"/>
              </w:rPr>
              <w:t>- участие в выездной физико-математической</w:t>
            </w:r>
            <w:r w:rsidRPr="00385F22">
              <w:rPr>
                <w:rFonts w:ascii="Times New Roman" w:hAnsi="Times New Roman"/>
                <w:sz w:val="24"/>
                <w:szCs w:val="24"/>
              </w:rPr>
              <w:t xml:space="preserve"> олимпиад</w:t>
            </w:r>
            <w:r>
              <w:rPr>
                <w:rFonts w:ascii="Times New Roman" w:hAnsi="Times New Roman"/>
                <w:sz w:val="24"/>
                <w:szCs w:val="24"/>
              </w:rPr>
              <w:t>е</w:t>
            </w:r>
            <w:r w:rsidRPr="00385F22">
              <w:rPr>
                <w:rFonts w:ascii="Times New Roman" w:hAnsi="Times New Roman"/>
                <w:sz w:val="24"/>
                <w:szCs w:val="24"/>
              </w:rPr>
              <w:t xml:space="preserve"> МФТИ по математике и физике</w:t>
            </w:r>
            <w:r>
              <w:rPr>
                <w:rFonts w:ascii="Times New Roman" w:hAnsi="Times New Roman"/>
                <w:sz w:val="24"/>
                <w:szCs w:val="24"/>
              </w:rPr>
              <w:t>;</w:t>
            </w:r>
          </w:p>
          <w:p w:rsidR="00892ABF" w:rsidRDefault="00892ABF" w:rsidP="007F13FD">
            <w:pPr>
              <w:pStyle w:val="af2"/>
              <w:jc w:val="both"/>
              <w:rPr>
                <w:sz w:val="24"/>
                <w:szCs w:val="24"/>
              </w:rPr>
            </w:pPr>
            <w:r>
              <w:rPr>
                <w:rFonts w:ascii="Times New Roman" w:hAnsi="Times New Roman"/>
                <w:sz w:val="24"/>
                <w:szCs w:val="24"/>
              </w:rPr>
              <w:t xml:space="preserve">- проведение </w:t>
            </w:r>
            <w:r>
              <w:rPr>
                <w:rFonts w:ascii="Times New Roman" w:hAnsi="Times New Roman"/>
                <w:sz w:val="24"/>
                <w:szCs w:val="24"/>
                <w:lang w:val="en-US"/>
              </w:rPr>
              <w:t>III</w:t>
            </w:r>
            <w:r w:rsidRPr="0012424B">
              <w:rPr>
                <w:rFonts w:ascii="Times New Roman" w:hAnsi="Times New Roman"/>
                <w:sz w:val="24"/>
                <w:szCs w:val="24"/>
              </w:rPr>
              <w:t xml:space="preserve"> </w:t>
            </w:r>
            <w:proofErr w:type="gramStart"/>
            <w:r>
              <w:rPr>
                <w:rFonts w:ascii="Times New Roman" w:hAnsi="Times New Roman"/>
                <w:sz w:val="24"/>
                <w:szCs w:val="24"/>
              </w:rPr>
              <w:t>открытой</w:t>
            </w:r>
            <w:proofErr w:type="gramEnd"/>
            <w:r>
              <w:rPr>
                <w:rFonts w:ascii="Times New Roman" w:hAnsi="Times New Roman"/>
                <w:sz w:val="24"/>
                <w:szCs w:val="24"/>
              </w:rPr>
              <w:t xml:space="preserve"> республиканской</w:t>
            </w:r>
            <w:r w:rsidRPr="0012424B">
              <w:rPr>
                <w:rFonts w:ascii="Times New Roman" w:hAnsi="Times New Roman"/>
                <w:sz w:val="24"/>
                <w:szCs w:val="24"/>
              </w:rPr>
              <w:t xml:space="preserve"> конференци</w:t>
            </w:r>
            <w:r>
              <w:rPr>
                <w:rFonts w:ascii="Times New Roman" w:hAnsi="Times New Roman"/>
                <w:sz w:val="24"/>
                <w:szCs w:val="24"/>
              </w:rPr>
              <w:t>и</w:t>
            </w:r>
            <w:r w:rsidRPr="0012424B">
              <w:rPr>
                <w:rFonts w:ascii="Times New Roman" w:hAnsi="Times New Roman"/>
                <w:sz w:val="24"/>
                <w:szCs w:val="24"/>
              </w:rPr>
              <w:t>-конкурс «Жизнь в стиле ЭКО</w:t>
            </w:r>
            <w:r w:rsidRPr="00385F22">
              <w:rPr>
                <w:sz w:val="24"/>
                <w:szCs w:val="24"/>
              </w:rPr>
              <w:t>»</w:t>
            </w:r>
            <w:r>
              <w:rPr>
                <w:sz w:val="24"/>
                <w:szCs w:val="24"/>
              </w:rPr>
              <w:t>;</w:t>
            </w:r>
          </w:p>
          <w:p w:rsidR="00892ABF" w:rsidRDefault="00892ABF" w:rsidP="007F13FD">
            <w:pPr>
              <w:pStyle w:val="af2"/>
              <w:jc w:val="both"/>
              <w:rPr>
                <w:sz w:val="24"/>
                <w:szCs w:val="24"/>
              </w:rPr>
            </w:pPr>
            <w:r>
              <w:rPr>
                <w:sz w:val="24"/>
                <w:szCs w:val="24"/>
              </w:rPr>
              <w:t xml:space="preserve">- </w:t>
            </w:r>
            <w:r w:rsidRPr="0012424B">
              <w:rPr>
                <w:rFonts w:ascii="Times New Roman" w:hAnsi="Times New Roman"/>
                <w:sz w:val="24"/>
                <w:szCs w:val="24"/>
              </w:rPr>
              <w:t xml:space="preserve">проведение Региональной математической регаты памяти </w:t>
            </w:r>
            <w:proofErr w:type="spellStart"/>
            <w:r w:rsidRPr="0012424B">
              <w:rPr>
                <w:rFonts w:ascii="Times New Roman" w:hAnsi="Times New Roman"/>
                <w:sz w:val="24"/>
                <w:szCs w:val="24"/>
              </w:rPr>
              <w:t>Ф.Х.Таймасова</w:t>
            </w:r>
            <w:proofErr w:type="spellEnd"/>
            <w:r w:rsidRPr="0012424B">
              <w:rPr>
                <w:rFonts w:ascii="Times New Roman" w:hAnsi="Times New Roman"/>
                <w:sz w:val="24"/>
                <w:szCs w:val="24"/>
              </w:rPr>
              <w:t>;</w:t>
            </w:r>
          </w:p>
          <w:p w:rsidR="00892ABF" w:rsidRDefault="00892ABF" w:rsidP="007F13FD">
            <w:pPr>
              <w:pStyle w:val="af2"/>
              <w:jc w:val="both"/>
              <w:rPr>
                <w:rFonts w:ascii="Times New Roman" w:hAnsi="Times New Roman"/>
                <w:sz w:val="24"/>
                <w:szCs w:val="24"/>
              </w:rPr>
            </w:pPr>
            <w:r>
              <w:rPr>
                <w:sz w:val="24"/>
                <w:szCs w:val="24"/>
              </w:rPr>
              <w:t>- у</w:t>
            </w:r>
            <w:r w:rsidRPr="00385F22">
              <w:rPr>
                <w:rFonts w:ascii="Times New Roman" w:hAnsi="Times New Roman"/>
                <w:sz w:val="24"/>
                <w:szCs w:val="24"/>
              </w:rPr>
              <w:t xml:space="preserve">частие в </w:t>
            </w:r>
            <w:r>
              <w:rPr>
                <w:rFonts w:ascii="Times New Roman" w:hAnsi="Times New Roman"/>
                <w:sz w:val="24"/>
                <w:szCs w:val="24"/>
              </w:rPr>
              <w:t>республиканском</w:t>
            </w:r>
            <w:r w:rsidRPr="00385F22">
              <w:rPr>
                <w:rFonts w:ascii="Times New Roman" w:hAnsi="Times New Roman"/>
                <w:sz w:val="24"/>
                <w:szCs w:val="24"/>
              </w:rPr>
              <w:t xml:space="preserve"> турнир</w:t>
            </w:r>
            <w:r>
              <w:rPr>
                <w:rFonts w:ascii="Times New Roman" w:hAnsi="Times New Roman"/>
                <w:sz w:val="24"/>
                <w:szCs w:val="24"/>
              </w:rPr>
              <w:t>е</w:t>
            </w:r>
            <w:r w:rsidRPr="00385F22">
              <w:rPr>
                <w:rFonts w:ascii="Times New Roman" w:hAnsi="Times New Roman"/>
                <w:sz w:val="24"/>
                <w:szCs w:val="24"/>
              </w:rPr>
              <w:t xml:space="preserve"> по</w:t>
            </w:r>
            <w:r>
              <w:rPr>
                <w:rFonts w:ascii="Times New Roman" w:hAnsi="Times New Roman"/>
                <w:sz w:val="24"/>
                <w:szCs w:val="24"/>
              </w:rPr>
              <w:t xml:space="preserve"> </w:t>
            </w:r>
            <w:r>
              <w:rPr>
                <w:rFonts w:ascii="Times New Roman" w:hAnsi="Times New Roman"/>
                <w:sz w:val="24"/>
                <w:szCs w:val="24"/>
              </w:rPr>
              <w:lastRenderedPageBreak/>
              <w:t>биологии (</w:t>
            </w:r>
            <w:proofErr w:type="spellStart"/>
            <w:r>
              <w:rPr>
                <w:rFonts w:ascii="Times New Roman" w:hAnsi="Times New Roman"/>
                <w:sz w:val="24"/>
                <w:szCs w:val="24"/>
              </w:rPr>
              <w:t>Биотурнир</w:t>
            </w:r>
            <w:proofErr w:type="spellEnd"/>
            <w:r>
              <w:rPr>
                <w:rFonts w:ascii="Times New Roman" w:hAnsi="Times New Roman"/>
                <w:sz w:val="24"/>
                <w:szCs w:val="24"/>
              </w:rPr>
              <w:t>);</w:t>
            </w:r>
          </w:p>
          <w:p w:rsidR="00892ABF" w:rsidRDefault="00892ABF" w:rsidP="007F13FD">
            <w:pPr>
              <w:pStyle w:val="af2"/>
              <w:jc w:val="both"/>
              <w:rPr>
                <w:rFonts w:ascii="Times New Roman" w:hAnsi="Times New Roman"/>
                <w:sz w:val="24"/>
                <w:szCs w:val="24"/>
              </w:rPr>
            </w:pPr>
            <w:r>
              <w:rPr>
                <w:rFonts w:ascii="Times New Roman" w:hAnsi="Times New Roman"/>
                <w:sz w:val="24"/>
                <w:szCs w:val="24"/>
              </w:rPr>
              <w:t>- у</w:t>
            </w:r>
            <w:r w:rsidRPr="00385F22">
              <w:rPr>
                <w:rFonts w:ascii="Times New Roman" w:hAnsi="Times New Roman"/>
                <w:sz w:val="24"/>
                <w:szCs w:val="24"/>
              </w:rPr>
              <w:t>частие в зимней школе призеров и победителей муниципального этапа Всероссийской олимпиады школьников по математике, физике организованное Благотворительным фондом «Татнефть»</w:t>
            </w:r>
            <w:r>
              <w:rPr>
                <w:rFonts w:ascii="Times New Roman" w:hAnsi="Times New Roman"/>
                <w:sz w:val="24"/>
                <w:szCs w:val="24"/>
              </w:rPr>
              <w:t>;</w:t>
            </w:r>
          </w:p>
          <w:p w:rsidR="00892ABF" w:rsidRDefault="00892ABF" w:rsidP="007F13FD">
            <w:pPr>
              <w:pStyle w:val="af2"/>
              <w:jc w:val="both"/>
              <w:rPr>
                <w:rFonts w:ascii="Times New Roman" w:hAnsi="Times New Roman"/>
                <w:sz w:val="24"/>
                <w:szCs w:val="24"/>
              </w:rPr>
            </w:pPr>
            <w:r>
              <w:rPr>
                <w:rFonts w:ascii="Times New Roman" w:hAnsi="Times New Roman"/>
                <w:sz w:val="24"/>
                <w:szCs w:val="24"/>
              </w:rPr>
              <w:t>- организация д</w:t>
            </w:r>
            <w:r w:rsidRPr="00385F22">
              <w:rPr>
                <w:rFonts w:ascii="Times New Roman" w:hAnsi="Times New Roman"/>
                <w:sz w:val="24"/>
                <w:szCs w:val="24"/>
              </w:rPr>
              <w:t>истанционны</w:t>
            </w:r>
            <w:r>
              <w:rPr>
                <w:rFonts w:ascii="Times New Roman" w:hAnsi="Times New Roman"/>
                <w:sz w:val="24"/>
                <w:szCs w:val="24"/>
              </w:rPr>
              <w:t>х</w:t>
            </w:r>
            <w:r w:rsidRPr="00385F22">
              <w:rPr>
                <w:rFonts w:ascii="Times New Roman" w:hAnsi="Times New Roman"/>
                <w:sz w:val="24"/>
                <w:szCs w:val="24"/>
              </w:rPr>
              <w:t xml:space="preserve"> тренировочны</w:t>
            </w:r>
            <w:r>
              <w:rPr>
                <w:rFonts w:ascii="Times New Roman" w:hAnsi="Times New Roman"/>
                <w:sz w:val="24"/>
                <w:szCs w:val="24"/>
              </w:rPr>
              <w:t>х</w:t>
            </w:r>
            <w:r w:rsidRPr="00385F22">
              <w:rPr>
                <w:rFonts w:ascii="Times New Roman" w:hAnsi="Times New Roman"/>
                <w:sz w:val="24"/>
                <w:szCs w:val="24"/>
              </w:rPr>
              <w:t xml:space="preserve"> сбор</w:t>
            </w:r>
            <w:r>
              <w:rPr>
                <w:rFonts w:ascii="Times New Roman" w:hAnsi="Times New Roman"/>
                <w:sz w:val="24"/>
                <w:szCs w:val="24"/>
              </w:rPr>
              <w:t>ов</w:t>
            </w:r>
            <w:r w:rsidRPr="00385F22">
              <w:rPr>
                <w:rFonts w:ascii="Times New Roman" w:hAnsi="Times New Roman"/>
                <w:sz w:val="24"/>
                <w:szCs w:val="24"/>
              </w:rPr>
              <w:t xml:space="preserve"> по литературе (преподаватель </w:t>
            </w:r>
            <w:proofErr w:type="gramStart"/>
            <w:r w:rsidRPr="00385F22">
              <w:rPr>
                <w:rFonts w:ascii="Times New Roman" w:hAnsi="Times New Roman"/>
                <w:sz w:val="24"/>
                <w:szCs w:val="24"/>
              </w:rPr>
              <w:t>К(</w:t>
            </w:r>
            <w:proofErr w:type="gramEnd"/>
            <w:r w:rsidRPr="00385F22">
              <w:rPr>
                <w:rFonts w:ascii="Times New Roman" w:hAnsi="Times New Roman"/>
                <w:sz w:val="24"/>
                <w:szCs w:val="24"/>
              </w:rPr>
              <w:t>П)ФУ Афанасьев  Антон Сергеевич, доцент кафедры литературы, кандидат филологических наук)</w:t>
            </w:r>
            <w:r>
              <w:rPr>
                <w:rFonts w:ascii="Times New Roman" w:hAnsi="Times New Roman"/>
                <w:sz w:val="24"/>
                <w:szCs w:val="24"/>
              </w:rPr>
              <w:t>;</w:t>
            </w:r>
          </w:p>
          <w:p w:rsidR="00892ABF" w:rsidRDefault="00892ABF" w:rsidP="007F13FD">
            <w:pPr>
              <w:pStyle w:val="af2"/>
              <w:jc w:val="both"/>
              <w:rPr>
                <w:rFonts w:ascii="Times New Roman" w:hAnsi="Times New Roman"/>
                <w:sz w:val="24"/>
                <w:szCs w:val="24"/>
              </w:rPr>
            </w:pPr>
            <w:r>
              <w:rPr>
                <w:rFonts w:ascii="Times New Roman" w:hAnsi="Times New Roman"/>
                <w:sz w:val="24"/>
                <w:szCs w:val="24"/>
              </w:rPr>
              <w:t>- участие в т</w:t>
            </w:r>
            <w:r w:rsidRPr="00385F22">
              <w:rPr>
                <w:rFonts w:ascii="Times New Roman" w:hAnsi="Times New Roman"/>
                <w:sz w:val="24"/>
                <w:szCs w:val="24"/>
              </w:rPr>
              <w:t>ренировочны</w:t>
            </w:r>
            <w:r>
              <w:rPr>
                <w:rFonts w:ascii="Times New Roman" w:hAnsi="Times New Roman"/>
                <w:sz w:val="24"/>
                <w:szCs w:val="24"/>
              </w:rPr>
              <w:t>х</w:t>
            </w:r>
            <w:r w:rsidRPr="00385F22">
              <w:rPr>
                <w:rFonts w:ascii="Times New Roman" w:hAnsi="Times New Roman"/>
                <w:sz w:val="24"/>
                <w:szCs w:val="24"/>
              </w:rPr>
              <w:t xml:space="preserve"> сбор</w:t>
            </w:r>
            <w:r>
              <w:rPr>
                <w:rFonts w:ascii="Times New Roman" w:hAnsi="Times New Roman"/>
                <w:sz w:val="24"/>
                <w:szCs w:val="24"/>
              </w:rPr>
              <w:t>ах</w:t>
            </w:r>
            <w:r w:rsidRPr="00385F22">
              <w:rPr>
                <w:rFonts w:ascii="Times New Roman" w:hAnsi="Times New Roman"/>
                <w:sz w:val="24"/>
                <w:szCs w:val="24"/>
              </w:rPr>
              <w:t xml:space="preserve"> по практической части биологии (</w:t>
            </w:r>
            <w:proofErr w:type="spellStart"/>
            <w:r w:rsidRPr="00385F22">
              <w:rPr>
                <w:rFonts w:ascii="Times New Roman" w:hAnsi="Times New Roman"/>
                <w:sz w:val="24"/>
                <w:szCs w:val="24"/>
              </w:rPr>
              <w:t>Елабужского</w:t>
            </w:r>
            <w:proofErr w:type="spellEnd"/>
            <w:r w:rsidRPr="00385F22">
              <w:rPr>
                <w:rFonts w:ascii="Times New Roman" w:hAnsi="Times New Roman"/>
                <w:sz w:val="24"/>
                <w:szCs w:val="24"/>
              </w:rPr>
              <w:t xml:space="preserve"> института (филиала) </w:t>
            </w:r>
            <w:proofErr w:type="gramStart"/>
            <w:r w:rsidRPr="00385F22">
              <w:rPr>
                <w:rFonts w:ascii="Times New Roman" w:hAnsi="Times New Roman"/>
                <w:sz w:val="24"/>
                <w:szCs w:val="24"/>
              </w:rPr>
              <w:t>К(</w:t>
            </w:r>
            <w:proofErr w:type="gramEnd"/>
            <w:r w:rsidRPr="00385F22">
              <w:rPr>
                <w:rFonts w:ascii="Times New Roman" w:hAnsi="Times New Roman"/>
                <w:sz w:val="24"/>
                <w:szCs w:val="24"/>
              </w:rPr>
              <w:t>П)ФУ)</w:t>
            </w:r>
            <w:r>
              <w:rPr>
                <w:rFonts w:ascii="Times New Roman" w:hAnsi="Times New Roman"/>
                <w:sz w:val="24"/>
                <w:szCs w:val="24"/>
              </w:rPr>
              <w:t>;</w:t>
            </w:r>
          </w:p>
          <w:p w:rsidR="00892ABF" w:rsidRDefault="00892ABF" w:rsidP="007F13FD">
            <w:pPr>
              <w:pStyle w:val="af2"/>
              <w:jc w:val="both"/>
              <w:rPr>
                <w:rFonts w:ascii="Times New Roman" w:hAnsi="Times New Roman"/>
                <w:sz w:val="24"/>
                <w:szCs w:val="24"/>
              </w:rPr>
            </w:pPr>
            <w:proofErr w:type="gramStart"/>
            <w:r>
              <w:rPr>
                <w:rFonts w:ascii="Times New Roman" w:hAnsi="Times New Roman"/>
                <w:sz w:val="24"/>
                <w:szCs w:val="24"/>
              </w:rPr>
              <w:t>- организация каникулярного</w:t>
            </w:r>
            <w:r w:rsidRPr="00385F22">
              <w:rPr>
                <w:rFonts w:ascii="Times New Roman" w:hAnsi="Times New Roman"/>
                <w:sz w:val="24"/>
                <w:szCs w:val="24"/>
              </w:rPr>
              <w:t xml:space="preserve"> </w:t>
            </w:r>
            <w:proofErr w:type="spellStart"/>
            <w:r w:rsidRPr="00385F22">
              <w:rPr>
                <w:rFonts w:ascii="Times New Roman" w:hAnsi="Times New Roman"/>
                <w:sz w:val="24"/>
                <w:szCs w:val="24"/>
              </w:rPr>
              <w:t>интенсив</w:t>
            </w:r>
            <w:r>
              <w:rPr>
                <w:rFonts w:ascii="Times New Roman" w:hAnsi="Times New Roman"/>
                <w:sz w:val="24"/>
                <w:szCs w:val="24"/>
              </w:rPr>
              <w:t>а</w:t>
            </w:r>
            <w:proofErr w:type="spellEnd"/>
            <w:r w:rsidRPr="00385F22">
              <w:rPr>
                <w:rFonts w:ascii="Times New Roman" w:hAnsi="Times New Roman"/>
                <w:sz w:val="24"/>
                <w:szCs w:val="24"/>
              </w:rPr>
              <w:t xml:space="preserve"> для олимпийского резерва</w:t>
            </w:r>
            <w:r>
              <w:rPr>
                <w:rFonts w:ascii="Times New Roman" w:hAnsi="Times New Roman"/>
                <w:sz w:val="24"/>
                <w:szCs w:val="24"/>
              </w:rPr>
              <w:t>;</w:t>
            </w:r>
            <w:proofErr w:type="gramEnd"/>
          </w:p>
          <w:p w:rsidR="00892ABF" w:rsidRDefault="00892ABF" w:rsidP="007F13FD">
            <w:pPr>
              <w:pStyle w:val="af2"/>
              <w:jc w:val="both"/>
              <w:rPr>
                <w:rFonts w:ascii="Times New Roman" w:hAnsi="Times New Roman"/>
                <w:sz w:val="24"/>
                <w:szCs w:val="24"/>
              </w:rPr>
            </w:pPr>
            <w:proofErr w:type="gramStart"/>
            <w:r>
              <w:rPr>
                <w:rFonts w:ascii="Times New Roman" w:hAnsi="Times New Roman"/>
                <w:sz w:val="24"/>
                <w:szCs w:val="24"/>
              </w:rPr>
              <w:t>- участие обучающихся в летней математической</w:t>
            </w:r>
            <w:r w:rsidRPr="0055430D">
              <w:rPr>
                <w:rFonts w:ascii="Times New Roman" w:hAnsi="Times New Roman"/>
                <w:sz w:val="24"/>
                <w:szCs w:val="24"/>
              </w:rPr>
              <w:t xml:space="preserve"> школ</w:t>
            </w:r>
            <w:r>
              <w:rPr>
                <w:rFonts w:ascii="Times New Roman" w:hAnsi="Times New Roman"/>
                <w:sz w:val="24"/>
                <w:szCs w:val="24"/>
              </w:rPr>
              <w:t>е</w:t>
            </w:r>
            <w:r w:rsidRPr="0055430D">
              <w:rPr>
                <w:rFonts w:ascii="Times New Roman" w:hAnsi="Times New Roman"/>
                <w:sz w:val="24"/>
                <w:szCs w:val="24"/>
              </w:rPr>
              <w:t xml:space="preserve"> «Дилемма», «Спектр»</w:t>
            </w:r>
            <w:r>
              <w:rPr>
                <w:rFonts w:ascii="Times New Roman" w:hAnsi="Times New Roman"/>
                <w:sz w:val="24"/>
                <w:szCs w:val="24"/>
              </w:rPr>
              <w:t>, организованная Казанским математическим центром;</w:t>
            </w:r>
            <w:proofErr w:type="gramEnd"/>
          </w:p>
          <w:p w:rsidR="00892ABF" w:rsidRPr="00385F22" w:rsidRDefault="00892ABF" w:rsidP="007F13FD">
            <w:pPr>
              <w:pStyle w:val="af2"/>
              <w:jc w:val="both"/>
              <w:rPr>
                <w:rFonts w:ascii="Times New Roman" w:hAnsi="Times New Roman"/>
                <w:sz w:val="24"/>
                <w:szCs w:val="24"/>
              </w:rPr>
            </w:pPr>
            <w:proofErr w:type="gramStart"/>
            <w:r>
              <w:rPr>
                <w:rFonts w:ascii="Times New Roman" w:hAnsi="Times New Roman"/>
                <w:sz w:val="24"/>
                <w:szCs w:val="24"/>
              </w:rPr>
              <w:t>- участие обучающихся в образовательных программах, проводимых Сириусом</w:t>
            </w:r>
            <w:proofErr w:type="gramEnd"/>
          </w:p>
          <w:p w:rsidR="00892ABF" w:rsidRPr="00245C5C" w:rsidRDefault="00892ABF" w:rsidP="00245C5C">
            <w:pPr>
              <w:pStyle w:val="af2"/>
              <w:jc w:val="both"/>
              <w:rPr>
                <w:rFonts w:ascii="Times New Roman" w:hAnsi="Times New Roman"/>
              </w:rPr>
            </w:pPr>
          </w:p>
        </w:tc>
        <w:tc>
          <w:tcPr>
            <w:tcW w:w="1964" w:type="dxa"/>
          </w:tcPr>
          <w:p w:rsidR="00892ABF" w:rsidRPr="00B530DA" w:rsidRDefault="00892ABF" w:rsidP="00A441C7">
            <w:pPr>
              <w:pStyle w:val="af2"/>
              <w:jc w:val="center"/>
              <w:rPr>
                <w:rFonts w:ascii="Times New Roman" w:hAnsi="Times New Roman"/>
              </w:rPr>
            </w:pPr>
            <w:r>
              <w:rPr>
                <w:rFonts w:ascii="Times New Roman" w:hAnsi="Times New Roman"/>
              </w:rPr>
              <w:lastRenderedPageBreak/>
              <w:t>ежегодно</w:t>
            </w:r>
          </w:p>
        </w:tc>
        <w:tc>
          <w:tcPr>
            <w:tcW w:w="2305" w:type="dxa"/>
          </w:tcPr>
          <w:p w:rsidR="00892ABF" w:rsidRPr="00B530DA" w:rsidRDefault="00892ABF" w:rsidP="00A441C7">
            <w:pPr>
              <w:pStyle w:val="af2"/>
              <w:jc w:val="center"/>
              <w:rPr>
                <w:rFonts w:ascii="Times New Roman" w:hAnsi="Times New Roman"/>
              </w:rPr>
            </w:pPr>
            <w:r>
              <w:rPr>
                <w:rFonts w:ascii="Times New Roman" w:hAnsi="Times New Roman"/>
              </w:rPr>
              <w:t>Романов Р.А.</w:t>
            </w:r>
          </w:p>
        </w:tc>
      </w:tr>
      <w:tr w:rsidR="00892ABF" w:rsidRPr="00E7243B" w:rsidTr="00A37505">
        <w:tc>
          <w:tcPr>
            <w:tcW w:w="10666" w:type="dxa"/>
            <w:gridSpan w:val="4"/>
          </w:tcPr>
          <w:p w:rsidR="00892ABF" w:rsidRPr="00A572F2" w:rsidRDefault="00892ABF" w:rsidP="00305100">
            <w:pPr>
              <w:jc w:val="center"/>
              <w:rPr>
                <w:sz w:val="22"/>
                <w:szCs w:val="22"/>
              </w:rPr>
            </w:pPr>
            <w:r w:rsidRPr="00ED0D2C">
              <w:rPr>
                <w:sz w:val="22"/>
                <w:szCs w:val="22"/>
              </w:rPr>
              <w:lastRenderedPageBreak/>
              <w:tab/>
              <w:t>работу по реализации преемственности учебно-воспитательного процесса между дошкольными и общеобразовательными учреждениями</w:t>
            </w:r>
          </w:p>
        </w:tc>
      </w:tr>
      <w:tr w:rsidR="00892ABF" w:rsidRPr="00E7243B" w:rsidTr="00315975">
        <w:tc>
          <w:tcPr>
            <w:tcW w:w="1248" w:type="dxa"/>
          </w:tcPr>
          <w:p w:rsidR="00892ABF" w:rsidRPr="00FB3983" w:rsidRDefault="00892ABF" w:rsidP="00801BE7">
            <w:pPr>
              <w:pStyle w:val="ab"/>
              <w:numPr>
                <w:ilvl w:val="0"/>
                <w:numId w:val="33"/>
              </w:numPr>
              <w:jc w:val="center"/>
              <w:rPr>
                <w:rFonts w:ascii="Times New Roman" w:hAnsi="Times New Roman"/>
                <w:color w:val="000000" w:themeColor="text1"/>
              </w:rPr>
            </w:pPr>
          </w:p>
        </w:tc>
        <w:tc>
          <w:tcPr>
            <w:tcW w:w="5149" w:type="dxa"/>
          </w:tcPr>
          <w:p w:rsidR="00892ABF" w:rsidRPr="00222ED1" w:rsidRDefault="00892ABF" w:rsidP="00ED0D2C">
            <w:pPr>
              <w:pStyle w:val="af2"/>
              <w:ind w:left="360"/>
              <w:jc w:val="both"/>
              <w:rPr>
                <w:rFonts w:ascii="Times New Roman" w:hAnsi="Times New Roman"/>
              </w:rPr>
            </w:pPr>
          </w:p>
        </w:tc>
        <w:tc>
          <w:tcPr>
            <w:tcW w:w="1964" w:type="dxa"/>
          </w:tcPr>
          <w:p w:rsidR="00892ABF" w:rsidRPr="00222ED1" w:rsidRDefault="00892ABF" w:rsidP="00222ED1">
            <w:pPr>
              <w:pStyle w:val="af2"/>
              <w:jc w:val="center"/>
              <w:rPr>
                <w:rFonts w:ascii="Times New Roman" w:hAnsi="Times New Roman"/>
              </w:rPr>
            </w:pPr>
          </w:p>
        </w:tc>
        <w:tc>
          <w:tcPr>
            <w:tcW w:w="2305" w:type="dxa"/>
          </w:tcPr>
          <w:p w:rsidR="00892ABF" w:rsidRPr="00222ED1" w:rsidRDefault="00892ABF" w:rsidP="00222ED1">
            <w:pPr>
              <w:pStyle w:val="af2"/>
              <w:jc w:val="center"/>
              <w:rPr>
                <w:rFonts w:ascii="Times New Roman" w:hAnsi="Times New Roman"/>
              </w:rPr>
            </w:pP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ED0D2C">
              <w:rPr>
                <w:rFonts w:ascii="Times New Roman" w:eastAsiaTheme="minorHAnsi" w:hAnsi="Times New Roman"/>
                <w:lang w:eastAsia="en-US"/>
              </w:rPr>
              <w:tab/>
              <w:t>работу по ранней профориентации детей и профессиональной подготовке молодежи по модели сетевого взаимодействия «Детский сад-школа-колледж-ВУЗ-предприятие»</w:t>
            </w:r>
          </w:p>
        </w:tc>
      </w:tr>
      <w:tr w:rsidR="00892ABF" w:rsidRPr="00E7243B" w:rsidTr="00315975">
        <w:tc>
          <w:tcPr>
            <w:tcW w:w="1248" w:type="dxa"/>
          </w:tcPr>
          <w:p w:rsidR="00892ABF" w:rsidRPr="008E6EA3" w:rsidRDefault="00892ABF" w:rsidP="006D767A">
            <w:pPr>
              <w:jc w:val="center"/>
              <w:rPr>
                <w:b/>
                <w:color w:val="000000" w:themeColor="text1"/>
              </w:rPr>
            </w:pPr>
          </w:p>
        </w:tc>
        <w:tc>
          <w:tcPr>
            <w:tcW w:w="5149" w:type="dxa"/>
          </w:tcPr>
          <w:p w:rsidR="00892ABF" w:rsidRPr="006D767A" w:rsidRDefault="00892ABF" w:rsidP="006D767A">
            <w:pPr>
              <w:pStyle w:val="af2"/>
              <w:jc w:val="both"/>
              <w:rPr>
                <w:rFonts w:ascii="Times New Roman" w:hAnsi="Times New Roman"/>
                <w:bCs/>
              </w:rPr>
            </w:pPr>
          </w:p>
        </w:tc>
        <w:tc>
          <w:tcPr>
            <w:tcW w:w="1964" w:type="dxa"/>
          </w:tcPr>
          <w:p w:rsidR="00892ABF" w:rsidRPr="006D767A" w:rsidRDefault="00892ABF" w:rsidP="006D767A">
            <w:pPr>
              <w:pStyle w:val="af2"/>
              <w:jc w:val="center"/>
              <w:rPr>
                <w:rFonts w:ascii="Times New Roman" w:hAnsi="Times New Roman"/>
              </w:rPr>
            </w:pPr>
          </w:p>
        </w:tc>
        <w:tc>
          <w:tcPr>
            <w:tcW w:w="2305" w:type="dxa"/>
          </w:tcPr>
          <w:p w:rsidR="00892ABF" w:rsidRPr="006D767A" w:rsidRDefault="00892ABF" w:rsidP="006D767A">
            <w:pPr>
              <w:pStyle w:val="af2"/>
              <w:jc w:val="center"/>
              <w:rPr>
                <w:rFonts w:ascii="Times New Roman" w:hAnsi="Times New Roman"/>
              </w:rPr>
            </w:pPr>
          </w:p>
        </w:tc>
      </w:tr>
      <w:tr w:rsidR="00892ABF" w:rsidRPr="00E7243B" w:rsidTr="00A37505">
        <w:tc>
          <w:tcPr>
            <w:tcW w:w="10666" w:type="dxa"/>
            <w:gridSpan w:val="4"/>
          </w:tcPr>
          <w:p w:rsidR="00892ABF" w:rsidRPr="00A572F2" w:rsidRDefault="00892ABF" w:rsidP="00305100">
            <w:pPr>
              <w:pStyle w:val="af2"/>
              <w:jc w:val="center"/>
              <w:rPr>
                <w:rFonts w:ascii="Times New Roman" w:eastAsiaTheme="minorHAnsi" w:hAnsi="Times New Roman"/>
                <w:lang w:eastAsia="en-US"/>
              </w:rPr>
            </w:pPr>
            <w:r w:rsidRPr="00ED0D2C">
              <w:rPr>
                <w:rFonts w:ascii="Times New Roman" w:eastAsiaTheme="minorHAnsi" w:hAnsi="Times New Roman"/>
                <w:lang w:eastAsia="en-US"/>
              </w:rPr>
              <w:tab/>
              <w:t xml:space="preserve">работу </w:t>
            </w:r>
            <w:proofErr w:type="spellStart"/>
            <w:r w:rsidRPr="00ED0D2C">
              <w:rPr>
                <w:rFonts w:ascii="Times New Roman" w:eastAsiaTheme="minorHAnsi" w:hAnsi="Times New Roman"/>
                <w:lang w:eastAsia="en-US"/>
              </w:rPr>
              <w:t>предпрофильных</w:t>
            </w:r>
            <w:proofErr w:type="spellEnd"/>
            <w:r w:rsidRPr="00ED0D2C">
              <w:rPr>
                <w:rFonts w:ascii="Times New Roman" w:eastAsiaTheme="minorHAnsi" w:hAnsi="Times New Roman"/>
                <w:lang w:eastAsia="en-US"/>
              </w:rPr>
              <w:t xml:space="preserve"> психолого-педагогических, аграрных, инженерных, медицинских классов на базе общеобразовательных организаций</w:t>
            </w:r>
          </w:p>
        </w:tc>
      </w:tr>
      <w:tr w:rsidR="00892ABF" w:rsidRPr="00E7243B" w:rsidTr="00315975">
        <w:tc>
          <w:tcPr>
            <w:tcW w:w="1248" w:type="dxa"/>
          </w:tcPr>
          <w:p w:rsidR="00892ABF" w:rsidRPr="009C706A" w:rsidRDefault="00892ABF" w:rsidP="00801BE7">
            <w:pPr>
              <w:pStyle w:val="ab"/>
              <w:numPr>
                <w:ilvl w:val="0"/>
                <w:numId w:val="34"/>
              </w:numPr>
              <w:jc w:val="center"/>
              <w:rPr>
                <w:rFonts w:ascii="Times New Roman" w:hAnsi="Times New Roman"/>
                <w:color w:val="000000" w:themeColor="text1"/>
              </w:rPr>
            </w:pPr>
          </w:p>
        </w:tc>
        <w:tc>
          <w:tcPr>
            <w:tcW w:w="5149" w:type="dxa"/>
            <w:shd w:val="clear" w:color="auto" w:fill="auto"/>
          </w:tcPr>
          <w:p w:rsidR="00892ABF" w:rsidRPr="00E95E80" w:rsidRDefault="00892ABF" w:rsidP="00E95E80">
            <w:pPr>
              <w:pStyle w:val="af2"/>
              <w:jc w:val="both"/>
              <w:rPr>
                <w:rFonts w:ascii="Times New Roman" w:hAnsi="Times New Roman"/>
                <w:bCs/>
                <w:color w:val="FF0000"/>
              </w:rPr>
            </w:pPr>
          </w:p>
        </w:tc>
        <w:tc>
          <w:tcPr>
            <w:tcW w:w="1964" w:type="dxa"/>
          </w:tcPr>
          <w:p w:rsidR="00892ABF" w:rsidRPr="00E95E80" w:rsidRDefault="00892ABF" w:rsidP="00E95E80">
            <w:pPr>
              <w:pStyle w:val="af2"/>
              <w:jc w:val="center"/>
              <w:rPr>
                <w:rFonts w:ascii="Times New Roman" w:hAnsi="Times New Roman"/>
              </w:rPr>
            </w:pPr>
          </w:p>
        </w:tc>
        <w:tc>
          <w:tcPr>
            <w:tcW w:w="2305" w:type="dxa"/>
          </w:tcPr>
          <w:p w:rsidR="00892ABF" w:rsidRPr="00E95E80" w:rsidRDefault="00892ABF" w:rsidP="00E95E80">
            <w:pPr>
              <w:pStyle w:val="af2"/>
              <w:jc w:val="center"/>
              <w:rPr>
                <w:rFonts w:ascii="Times New Roman" w:hAnsi="Times New Roman"/>
                <w:color w:val="FF0000"/>
              </w:rPr>
            </w:pPr>
          </w:p>
        </w:tc>
      </w:tr>
      <w:tr w:rsidR="00892ABF" w:rsidRPr="00E7243B" w:rsidTr="00A37505">
        <w:tc>
          <w:tcPr>
            <w:tcW w:w="10666" w:type="dxa"/>
            <w:gridSpan w:val="4"/>
          </w:tcPr>
          <w:p w:rsidR="00892ABF" w:rsidRPr="00A572F2" w:rsidRDefault="00892ABF" w:rsidP="008A21DF">
            <w:pPr>
              <w:pStyle w:val="af2"/>
              <w:jc w:val="center"/>
              <w:rPr>
                <w:rFonts w:ascii="Times New Roman" w:eastAsiaTheme="minorHAnsi" w:hAnsi="Times New Roman"/>
                <w:lang w:eastAsia="en-US"/>
              </w:rPr>
            </w:pPr>
            <w:r w:rsidRPr="00123D0C">
              <w:rPr>
                <w:rFonts w:ascii="Times New Roman" w:eastAsiaTheme="minorHAnsi" w:hAnsi="Times New Roman"/>
                <w:lang w:eastAsia="en-US"/>
              </w:rPr>
              <w:tab/>
              <w:t xml:space="preserve">по повышению компетентности студентов Заинского политехнического колледжа через организацию и участие в конкурсах профессионального мастерства по компетенциям чемпионата </w:t>
            </w:r>
            <w:proofErr w:type="spellStart"/>
            <w:r w:rsidRPr="00123D0C">
              <w:rPr>
                <w:rFonts w:ascii="Times New Roman" w:eastAsiaTheme="minorHAnsi" w:hAnsi="Times New Roman"/>
                <w:lang w:eastAsia="en-US"/>
              </w:rPr>
              <w:t>WorldSkills</w:t>
            </w:r>
            <w:proofErr w:type="spellEnd"/>
          </w:p>
        </w:tc>
      </w:tr>
      <w:tr w:rsidR="00892ABF" w:rsidRPr="00E7243B" w:rsidTr="00315975">
        <w:tc>
          <w:tcPr>
            <w:tcW w:w="1248" w:type="dxa"/>
          </w:tcPr>
          <w:p w:rsidR="00892ABF" w:rsidRPr="00B968FB" w:rsidRDefault="00892ABF" w:rsidP="00801BE7">
            <w:pPr>
              <w:pStyle w:val="ab"/>
              <w:numPr>
                <w:ilvl w:val="0"/>
                <w:numId w:val="36"/>
              </w:numPr>
              <w:jc w:val="center"/>
              <w:rPr>
                <w:rFonts w:ascii="Times New Roman" w:hAnsi="Times New Roman"/>
                <w:color w:val="000000" w:themeColor="text1"/>
              </w:rPr>
            </w:pPr>
          </w:p>
        </w:tc>
        <w:tc>
          <w:tcPr>
            <w:tcW w:w="5149" w:type="dxa"/>
          </w:tcPr>
          <w:p w:rsidR="00892ABF" w:rsidRPr="00A37505" w:rsidRDefault="00892ABF" w:rsidP="00A37505">
            <w:pPr>
              <w:contextualSpacing/>
              <w:jc w:val="both"/>
              <w:rPr>
                <w:sz w:val="22"/>
                <w:szCs w:val="22"/>
              </w:rPr>
            </w:pPr>
          </w:p>
        </w:tc>
        <w:tc>
          <w:tcPr>
            <w:tcW w:w="1964" w:type="dxa"/>
          </w:tcPr>
          <w:p w:rsidR="00892ABF" w:rsidRPr="00A37505" w:rsidRDefault="00892ABF" w:rsidP="00A37505">
            <w:pPr>
              <w:contextualSpacing/>
              <w:jc w:val="center"/>
              <w:rPr>
                <w:sz w:val="22"/>
                <w:szCs w:val="22"/>
              </w:rPr>
            </w:pPr>
          </w:p>
        </w:tc>
        <w:tc>
          <w:tcPr>
            <w:tcW w:w="2305" w:type="dxa"/>
          </w:tcPr>
          <w:p w:rsidR="00892ABF" w:rsidRPr="00A37505" w:rsidRDefault="00892ABF" w:rsidP="00A37505">
            <w:pPr>
              <w:pStyle w:val="af2"/>
              <w:jc w:val="center"/>
              <w:rPr>
                <w:rFonts w:ascii="Times New Roman" w:hAnsi="Times New Roman"/>
              </w:rPr>
            </w:pPr>
            <w:r w:rsidRPr="00A37505">
              <w:rPr>
                <w:rFonts w:ascii="Times New Roman" w:hAnsi="Times New Roman"/>
              </w:rPr>
              <w:t>.</w:t>
            </w:r>
          </w:p>
          <w:p w:rsidR="00892ABF" w:rsidRPr="00A37505" w:rsidRDefault="00892ABF" w:rsidP="00A37505">
            <w:pPr>
              <w:jc w:val="center"/>
              <w:rPr>
                <w:b/>
                <w:sz w:val="22"/>
                <w:szCs w:val="22"/>
              </w:rPr>
            </w:pPr>
          </w:p>
        </w:tc>
      </w:tr>
      <w:tr w:rsidR="00892ABF" w:rsidRPr="00E7243B" w:rsidTr="00305100">
        <w:tc>
          <w:tcPr>
            <w:tcW w:w="10666" w:type="dxa"/>
            <w:gridSpan w:val="4"/>
          </w:tcPr>
          <w:p w:rsidR="00892ABF" w:rsidRPr="00A572F2" w:rsidRDefault="00892ABF" w:rsidP="00305100">
            <w:pPr>
              <w:jc w:val="center"/>
              <w:rPr>
                <w:sz w:val="22"/>
                <w:szCs w:val="22"/>
              </w:rPr>
            </w:pPr>
            <w:r w:rsidRPr="00123D0C">
              <w:rPr>
                <w:sz w:val="22"/>
                <w:szCs w:val="22"/>
              </w:rPr>
              <w:tab/>
              <w:t xml:space="preserve">реализацию мер, направленных на привлечение выпускников образовательных организаций района к целевому </w:t>
            </w:r>
            <w:proofErr w:type="gramStart"/>
            <w:r w:rsidRPr="00123D0C">
              <w:rPr>
                <w:sz w:val="22"/>
                <w:szCs w:val="22"/>
              </w:rPr>
              <w:t>обучению по</w:t>
            </w:r>
            <w:proofErr w:type="gramEnd"/>
            <w:r w:rsidRPr="00123D0C">
              <w:rPr>
                <w:sz w:val="22"/>
                <w:szCs w:val="22"/>
              </w:rPr>
              <w:t xml:space="preserve"> педагогическим специальностям</w:t>
            </w:r>
          </w:p>
        </w:tc>
      </w:tr>
      <w:tr w:rsidR="00892ABF" w:rsidRPr="00E7243B" w:rsidTr="00315975">
        <w:tc>
          <w:tcPr>
            <w:tcW w:w="1248" w:type="dxa"/>
          </w:tcPr>
          <w:p w:rsidR="00892ABF" w:rsidRPr="00B968FB" w:rsidRDefault="00892ABF" w:rsidP="00801BE7">
            <w:pPr>
              <w:pStyle w:val="ab"/>
              <w:numPr>
                <w:ilvl w:val="0"/>
                <w:numId w:val="37"/>
              </w:numPr>
              <w:jc w:val="center"/>
              <w:rPr>
                <w:rFonts w:ascii="Times New Roman" w:hAnsi="Times New Roman"/>
                <w:color w:val="000000" w:themeColor="text1"/>
              </w:rPr>
            </w:pP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243EE2">
        <w:tc>
          <w:tcPr>
            <w:tcW w:w="10666" w:type="dxa"/>
            <w:gridSpan w:val="4"/>
          </w:tcPr>
          <w:p w:rsidR="00892ABF" w:rsidRPr="00B968FB" w:rsidRDefault="00892ABF" w:rsidP="00B968FB">
            <w:pPr>
              <w:jc w:val="center"/>
              <w:rPr>
                <w:sz w:val="22"/>
                <w:szCs w:val="22"/>
              </w:rPr>
            </w:pPr>
            <w:r w:rsidRPr="00123D0C">
              <w:rPr>
                <w:sz w:val="22"/>
                <w:szCs w:val="22"/>
              </w:rPr>
              <w:tab/>
              <w:t>работу муниципальной психолого-педагогической службы</w:t>
            </w:r>
          </w:p>
        </w:tc>
      </w:tr>
      <w:tr w:rsidR="00892ABF" w:rsidRPr="00E7243B" w:rsidTr="00315975">
        <w:tc>
          <w:tcPr>
            <w:tcW w:w="1248" w:type="dxa"/>
          </w:tcPr>
          <w:p w:rsidR="00892ABF" w:rsidRPr="008A21DF" w:rsidRDefault="00892ABF" w:rsidP="008A21DF">
            <w:pPr>
              <w:jc w:val="center"/>
              <w:rPr>
                <w:color w:val="000000" w:themeColor="text1"/>
              </w:rPr>
            </w:pPr>
            <w:r>
              <w:rPr>
                <w:color w:val="000000" w:themeColor="text1"/>
              </w:rPr>
              <w:t>1.</w:t>
            </w: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315975">
        <w:tc>
          <w:tcPr>
            <w:tcW w:w="1248" w:type="dxa"/>
          </w:tcPr>
          <w:p w:rsidR="00892ABF" w:rsidRPr="00B968FB" w:rsidRDefault="00892ABF" w:rsidP="008A21DF">
            <w:pPr>
              <w:pStyle w:val="ab"/>
              <w:ind w:firstLine="0"/>
              <w:rPr>
                <w:rFonts w:ascii="Times New Roman" w:hAnsi="Times New Roman"/>
                <w:color w:val="000000" w:themeColor="text1"/>
              </w:rPr>
            </w:pPr>
          </w:p>
        </w:tc>
        <w:tc>
          <w:tcPr>
            <w:tcW w:w="9418" w:type="dxa"/>
            <w:gridSpan w:val="3"/>
          </w:tcPr>
          <w:p w:rsidR="00892ABF" w:rsidRPr="00B968FB" w:rsidRDefault="00892ABF" w:rsidP="008A21DF">
            <w:pPr>
              <w:jc w:val="center"/>
              <w:rPr>
                <w:sz w:val="22"/>
                <w:szCs w:val="22"/>
              </w:rPr>
            </w:pPr>
            <w:r w:rsidRPr="00123D0C">
              <w:rPr>
                <w:sz w:val="22"/>
                <w:szCs w:val="22"/>
              </w:rPr>
              <w:tab/>
              <w:t>в сфере раннего выявления неблагополучных семей и детей, оказавшихся в социально опасном положении и межведомственное взаимодействие образовательных организаций со всеми субъектами профилактики среди несовершеннолетних</w:t>
            </w:r>
          </w:p>
        </w:tc>
      </w:tr>
      <w:tr w:rsidR="00892ABF" w:rsidRPr="00E7243B" w:rsidTr="00315975">
        <w:tc>
          <w:tcPr>
            <w:tcW w:w="1248" w:type="dxa"/>
          </w:tcPr>
          <w:p w:rsidR="00892ABF" w:rsidRPr="008A21DF" w:rsidRDefault="00892ABF" w:rsidP="008A21DF">
            <w:pPr>
              <w:ind w:left="360"/>
              <w:jc w:val="center"/>
              <w:rPr>
                <w:color w:val="000000" w:themeColor="text1"/>
              </w:rPr>
            </w:pPr>
            <w:r>
              <w:rPr>
                <w:color w:val="000000" w:themeColor="text1"/>
              </w:rPr>
              <w:t>1.</w:t>
            </w: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243EE2">
        <w:tc>
          <w:tcPr>
            <w:tcW w:w="10666" w:type="dxa"/>
            <w:gridSpan w:val="4"/>
          </w:tcPr>
          <w:p w:rsidR="00892ABF" w:rsidRPr="00B968FB" w:rsidRDefault="00892ABF" w:rsidP="008A21DF">
            <w:pPr>
              <w:jc w:val="center"/>
              <w:rPr>
                <w:sz w:val="22"/>
                <w:szCs w:val="22"/>
              </w:rPr>
            </w:pPr>
            <w:r w:rsidRPr="00123D0C">
              <w:rPr>
                <w:sz w:val="22"/>
                <w:szCs w:val="22"/>
              </w:rPr>
              <w:tab/>
              <w:t>по вовлечению обучающихся «группы риска» в систему дополнительного образования детей различной направленности, оказание психолого-педагогической помощи</w:t>
            </w:r>
          </w:p>
        </w:tc>
      </w:tr>
      <w:tr w:rsidR="00892ABF" w:rsidRPr="00E7243B" w:rsidTr="00315975">
        <w:tc>
          <w:tcPr>
            <w:tcW w:w="1248" w:type="dxa"/>
          </w:tcPr>
          <w:p w:rsidR="00892ABF" w:rsidRPr="008A21DF" w:rsidRDefault="00892ABF" w:rsidP="008A21DF">
            <w:pPr>
              <w:ind w:left="360"/>
              <w:jc w:val="center"/>
              <w:rPr>
                <w:color w:val="000000" w:themeColor="text1"/>
              </w:rPr>
            </w:pPr>
            <w:r>
              <w:rPr>
                <w:color w:val="000000" w:themeColor="text1"/>
              </w:rPr>
              <w:t>1.</w:t>
            </w: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243EE2">
        <w:tc>
          <w:tcPr>
            <w:tcW w:w="10666" w:type="dxa"/>
            <w:gridSpan w:val="4"/>
          </w:tcPr>
          <w:p w:rsidR="00892ABF" w:rsidRPr="00B968FB" w:rsidRDefault="00892ABF" w:rsidP="00B968FB">
            <w:pPr>
              <w:jc w:val="center"/>
              <w:rPr>
                <w:sz w:val="22"/>
                <w:szCs w:val="22"/>
              </w:rPr>
            </w:pPr>
            <w:r w:rsidRPr="00123D0C">
              <w:rPr>
                <w:sz w:val="22"/>
                <w:szCs w:val="22"/>
              </w:rPr>
              <w:tab/>
              <w:t>активное участие родителей в управлении образовательной организацией и взаимодействие с семьей, как с основным социальным партнером образовательной организации в воспитании детей</w:t>
            </w:r>
          </w:p>
        </w:tc>
      </w:tr>
      <w:tr w:rsidR="00892ABF" w:rsidRPr="00E7243B" w:rsidTr="00315975">
        <w:tc>
          <w:tcPr>
            <w:tcW w:w="1248" w:type="dxa"/>
          </w:tcPr>
          <w:p w:rsidR="00892ABF" w:rsidRPr="00B968FB" w:rsidRDefault="00892ABF" w:rsidP="008A21DF">
            <w:pPr>
              <w:pStyle w:val="ab"/>
              <w:ind w:firstLine="0"/>
              <w:rPr>
                <w:rFonts w:ascii="Times New Roman" w:hAnsi="Times New Roman"/>
                <w:color w:val="000000" w:themeColor="text1"/>
              </w:rPr>
            </w:pPr>
            <w:r>
              <w:rPr>
                <w:rFonts w:ascii="Times New Roman" w:hAnsi="Times New Roman"/>
                <w:color w:val="000000" w:themeColor="text1"/>
              </w:rPr>
              <w:t>1.</w:t>
            </w: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243EE2">
        <w:tc>
          <w:tcPr>
            <w:tcW w:w="10666" w:type="dxa"/>
            <w:gridSpan w:val="4"/>
          </w:tcPr>
          <w:p w:rsidR="00892ABF" w:rsidRPr="00B968FB" w:rsidRDefault="00892ABF" w:rsidP="00B968FB">
            <w:pPr>
              <w:jc w:val="center"/>
              <w:rPr>
                <w:sz w:val="22"/>
                <w:szCs w:val="22"/>
              </w:rPr>
            </w:pPr>
            <w:r w:rsidRPr="00123D0C">
              <w:rPr>
                <w:sz w:val="22"/>
                <w:szCs w:val="22"/>
              </w:rPr>
              <w:tab/>
              <w:t>участие в грантах и конкурсах, в том числе в грантах благотворительного фонда ПАО «Татнефть» и других</w:t>
            </w:r>
          </w:p>
        </w:tc>
      </w:tr>
      <w:tr w:rsidR="00892ABF" w:rsidRPr="00E7243B" w:rsidTr="00315975">
        <w:tc>
          <w:tcPr>
            <w:tcW w:w="1248" w:type="dxa"/>
          </w:tcPr>
          <w:p w:rsidR="00892ABF" w:rsidRPr="008A21DF" w:rsidRDefault="00892ABF" w:rsidP="008A21DF">
            <w:pPr>
              <w:ind w:left="360"/>
              <w:jc w:val="center"/>
              <w:rPr>
                <w:color w:val="000000" w:themeColor="text1"/>
              </w:rPr>
            </w:pPr>
            <w:r>
              <w:rPr>
                <w:color w:val="000000" w:themeColor="text1"/>
              </w:rPr>
              <w:t>1.</w:t>
            </w:r>
          </w:p>
        </w:tc>
        <w:tc>
          <w:tcPr>
            <w:tcW w:w="5149" w:type="dxa"/>
          </w:tcPr>
          <w:p w:rsidR="00892ABF" w:rsidRPr="00B968FB" w:rsidRDefault="00892ABF" w:rsidP="00B968FB">
            <w:pPr>
              <w:pStyle w:val="af2"/>
              <w:jc w:val="both"/>
              <w:rPr>
                <w:rFonts w:ascii="Times New Roman" w:hAnsi="Times New Roman"/>
                <w:bCs/>
              </w:rPr>
            </w:pPr>
          </w:p>
        </w:tc>
        <w:tc>
          <w:tcPr>
            <w:tcW w:w="1964" w:type="dxa"/>
          </w:tcPr>
          <w:p w:rsidR="00892ABF" w:rsidRPr="00B968FB" w:rsidRDefault="00892ABF" w:rsidP="00B968FB">
            <w:pPr>
              <w:pStyle w:val="7"/>
              <w:shd w:val="clear" w:color="auto" w:fill="auto"/>
              <w:spacing w:after="0" w:line="240" w:lineRule="auto"/>
              <w:ind w:right="-2" w:firstLine="0"/>
              <w:jc w:val="center"/>
              <w:rPr>
                <w:sz w:val="22"/>
                <w:szCs w:val="22"/>
              </w:rPr>
            </w:pPr>
          </w:p>
        </w:tc>
        <w:tc>
          <w:tcPr>
            <w:tcW w:w="2305" w:type="dxa"/>
          </w:tcPr>
          <w:p w:rsidR="00892ABF" w:rsidRPr="00B968FB" w:rsidRDefault="00892ABF" w:rsidP="00B968FB">
            <w:pPr>
              <w:jc w:val="center"/>
              <w:rPr>
                <w:sz w:val="22"/>
                <w:szCs w:val="22"/>
              </w:rPr>
            </w:pPr>
          </w:p>
        </w:tc>
      </w:tr>
      <w:tr w:rsidR="00892ABF" w:rsidRPr="00E7243B" w:rsidTr="00D0350D">
        <w:tc>
          <w:tcPr>
            <w:tcW w:w="10666" w:type="dxa"/>
            <w:gridSpan w:val="4"/>
            <w:shd w:val="clear" w:color="auto" w:fill="FFFF00"/>
          </w:tcPr>
          <w:p w:rsidR="00892ABF" w:rsidRPr="00E7243B" w:rsidRDefault="00892ABF" w:rsidP="00305100">
            <w:pPr>
              <w:jc w:val="center"/>
              <w:rPr>
                <w:b/>
                <w:sz w:val="22"/>
                <w:szCs w:val="22"/>
              </w:rPr>
            </w:pPr>
            <w:r w:rsidRPr="00E7243B">
              <w:rPr>
                <w:b/>
                <w:sz w:val="22"/>
                <w:szCs w:val="22"/>
              </w:rPr>
              <w:t>В области физической культуры и спорта:</w:t>
            </w:r>
          </w:p>
        </w:tc>
      </w:tr>
      <w:tr w:rsidR="00892ABF" w:rsidRPr="00E7243B" w:rsidTr="001F2304">
        <w:tc>
          <w:tcPr>
            <w:tcW w:w="10666" w:type="dxa"/>
            <w:gridSpan w:val="4"/>
            <w:shd w:val="clear" w:color="auto" w:fill="auto"/>
          </w:tcPr>
          <w:p w:rsidR="00892ABF" w:rsidRPr="00A572F2" w:rsidRDefault="00892ABF" w:rsidP="00305100">
            <w:pPr>
              <w:tabs>
                <w:tab w:val="left" w:pos="720"/>
                <w:tab w:val="left" w:pos="1260"/>
              </w:tabs>
              <w:contextualSpacing/>
              <w:jc w:val="center"/>
              <w:rPr>
                <w:sz w:val="22"/>
                <w:szCs w:val="22"/>
              </w:rPr>
            </w:pPr>
            <w:r w:rsidRPr="00025990">
              <w:rPr>
                <w:sz w:val="22"/>
                <w:szCs w:val="22"/>
              </w:rPr>
              <w:tab/>
              <w:t>привлечение населения различных возрастных категорий к занятиям спорта</w:t>
            </w:r>
          </w:p>
        </w:tc>
      </w:tr>
      <w:tr w:rsidR="00892ABF" w:rsidRPr="00E7243B" w:rsidTr="00315975">
        <w:tc>
          <w:tcPr>
            <w:tcW w:w="1248" w:type="dxa"/>
            <w:shd w:val="clear" w:color="auto" w:fill="auto"/>
          </w:tcPr>
          <w:p w:rsidR="00892ABF" w:rsidRPr="002C0EC2" w:rsidRDefault="00892ABF" w:rsidP="00801BE7">
            <w:pPr>
              <w:pStyle w:val="ab"/>
              <w:numPr>
                <w:ilvl w:val="0"/>
                <w:numId w:val="8"/>
              </w:numPr>
              <w:spacing w:before="100" w:beforeAutospacing="1" w:after="100" w:afterAutospacing="1"/>
              <w:jc w:val="center"/>
            </w:pPr>
          </w:p>
        </w:tc>
        <w:tc>
          <w:tcPr>
            <w:tcW w:w="5149" w:type="dxa"/>
            <w:shd w:val="clear" w:color="auto" w:fill="auto"/>
          </w:tcPr>
          <w:p w:rsidR="00892ABF" w:rsidRPr="001752BB" w:rsidRDefault="00892ABF" w:rsidP="008E7D1C">
            <w:pPr>
              <w:spacing w:before="100" w:beforeAutospacing="1" w:after="100" w:afterAutospacing="1"/>
              <w:jc w:val="both"/>
              <w:rPr>
                <w:sz w:val="22"/>
                <w:szCs w:val="22"/>
              </w:rPr>
            </w:pPr>
          </w:p>
        </w:tc>
        <w:tc>
          <w:tcPr>
            <w:tcW w:w="1964" w:type="dxa"/>
            <w:shd w:val="clear" w:color="auto" w:fill="auto"/>
          </w:tcPr>
          <w:p w:rsidR="00892ABF" w:rsidRPr="001752BB" w:rsidRDefault="00892ABF" w:rsidP="008E7D1C">
            <w:pPr>
              <w:jc w:val="center"/>
              <w:rPr>
                <w:color w:val="000000"/>
                <w:sz w:val="22"/>
                <w:szCs w:val="22"/>
              </w:rPr>
            </w:pPr>
          </w:p>
        </w:tc>
        <w:tc>
          <w:tcPr>
            <w:tcW w:w="2305" w:type="dxa"/>
            <w:shd w:val="clear" w:color="auto" w:fill="auto"/>
          </w:tcPr>
          <w:p w:rsidR="00892ABF" w:rsidRPr="001752BB" w:rsidRDefault="00892ABF" w:rsidP="008E7D1C">
            <w:pPr>
              <w:spacing w:before="100" w:beforeAutospacing="1" w:after="100" w:afterAutospacing="1"/>
              <w:jc w:val="center"/>
              <w:rPr>
                <w:b/>
                <w:color w:val="000000"/>
                <w:sz w:val="22"/>
                <w:szCs w:val="22"/>
              </w:rPr>
            </w:pPr>
          </w:p>
        </w:tc>
      </w:tr>
      <w:tr w:rsidR="00892ABF" w:rsidRPr="00E7243B" w:rsidTr="001F2304">
        <w:tc>
          <w:tcPr>
            <w:tcW w:w="10666" w:type="dxa"/>
            <w:gridSpan w:val="4"/>
            <w:shd w:val="clear" w:color="auto" w:fill="auto"/>
          </w:tcPr>
          <w:p w:rsidR="00892ABF" w:rsidRPr="00A572F2" w:rsidRDefault="00892ABF" w:rsidP="00305100">
            <w:pPr>
              <w:spacing w:before="100" w:beforeAutospacing="1" w:after="100" w:afterAutospacing="1"/>
              <w:jc w:val="center"/>
              <w:rPr>
                <w:sz w:val="22"/>
                <w:szCs w:val="22"/>
              </w:rPr>
            </w:pPr>
            <w:r w:rsidRPr="00025990">
              <w:rPr>
                <w:sz w:val="22"/>
                <w:szCs w:val="22"/>
              </w:rPr>
              <w:tab/>
              <w:t xml:space="preserve">формирование навыков и умений в сфере физической культуры и спорта, для сохранения здоровья и </w:t>
            </w:r>
            <w:r w:rsidRPr="00025990">
              <w:rPr>
                <w:sz w:val="22"/>
                <w:szCs w:val="22"/>
              </w:rPr>
              <w:lastRenderedPageBreak/>
              <w:t>активного долголетия, обеспечения физического и духовного благополучия у населения</w:t>
            </w:r>
          </w:p>
        </w:tc>
      </w:tr>
      <w:tr w:rsidR="00892ABF" w:rsidRPr="00E7243B" w:rsidTr="00315975">
        <w:tc>
          <w:tcPr>
            <w:tcW w:w="1248" w:type="dxa"/>
            <w:shd w:val="clear" w:color="auto" w:fill="auto"/>
          </w:tcPr>
          <w:p w:rsidR="00892ABF" w:rsidRPr="00D53BFD" w:rsidRDefault="00892ABF" w:rsidP="00801BE7">
            <w:pPr>
              <w:pStyle w:val="ab"/>
              <w:numPr>
                <w:ilvl w:val="0"/>
                <w:numId w:val="39"/>
              </w:numPr>
              <w:ind w:left="624" w:hanging="340"/>
              <w:jc w:val="both"/>
              <w:rPr>
                <w:rFonts w:ascii="Times New Roman" w:hAnsi="Times New Roman"/>
              </w:rPr>
            </w:pPr>
          </w:p>
        </w:tc>
        <w:tc>
          <w:tcPr>
            <w:tcW w:w="5149" w:type="dxa"/>
            <w:shd w:val="clear" w:color="auto" w:fill="auto"/>
          </w:tcPr>
          <w:p w:rsidR="00892ABF" w:rsidRPr="001752BB" w:rsidRDefault="00892ABF" w:rsidP="00D53BFD">
            <w:pPr>
              <w:spacing w:before="100" w:beforeAutospacing="1" w:after="100" w:afterAutospacing="1"/>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spacing w:before="100" w:beforeAutospacing="1" w:after="100" w:afterAutospacing="1"/>
              <w:jc w:val="center"/>
              <w:rPr>
                <w:b/>
                <w:color w:val="000000"/>
                <w:sz w:val="22"/>
                <w:szCs w:val="22"/>
              </w:rPr>
            </w:pPr>
          </w:p>
        </w:tc>
      </w:tr>
      <w:tr w:rsidR="00892ABF" w:rsidRPr="00E7243B" w:rsidTr="001F2304">
        <w:tc>
          <w:tcPr>
            <w:tcW w:w="10666" w:type="dxa"/>
            <w:gridSpan w:val="4"/>
            <w:shd w:val="clear" w:color="auto" w:fill="auto"/>
          </w:tcPr>
          <w:p w:rsidR="00892ABF" w:rsidRPr="00A572F2" w:rsidRDefault="00892ABF" w:rsidP="00305100">
            <w:pPr>
              <w:spacing w:before="100" w:beforeAutospacing="1" w:after="100" w:afterAutospacing="1"/>
              <w:jc w:val="center"/>
              <w:rPr>
                <w:sz w:val="22"/>
                <w:szCs w:val="22"/>
              </w:rPr>
            </w:pPr>
            <w:r w:rsidRPr="00025990">
              <w:rPr>
                <w:sz w:val="22"/>
                <w:szCs w:val="22"/>
              </w:rPr>
              <w:tab/>
              <w:t>проведение на территории Заинского муниципального района соревнований республиканского и всероссийского уровней</w:t>
            </w:r>
          </w:p>
        </w:tc>
      </w:tr>
      <w:tr w:rsidR="00892ABF" w:rsidRPr="00E7243B" w:rsidTr="00315975">
        <w:tc>
          <w:tcPr>
            <w:tcW w:w="1248" w:type="dxa"/>
            <w:shd w:val="clear" w:color="auto" w:fill="auto"/>
          </w:tcPr>
          <w:p w:rsidR="00892ABF" w:rsidRPr="006575B2" w:rsidRDefault="00892ABF" w:rsidP="00801BE7">
            <w:pPr>
              <w:pStyle w:val="ab"/>
              <w:numPr>
                <w:ilvl w:val="0"/>
                <w:numId w:val="9"/>
              </w:numPr>
              <w:spacing w:before="100" w:beforeAutospacing="1" w:after="100" w:afterAutospacing="1"/>
              <w:jc w:val="center"/>
            </w:pPr>
          </w:p>
        </w:tc>
        <w:tc>
          <w:tcPr>
            <w:tcW w:w="5149" w:type="dxa"/>
            <w:shd w:val="clear" w:color="auto" w:fill="auto"/>
          </w:tcPr>
          <w:p w:rsidR="00892ABF" w:rsidRPr="001752BB" w:rsidRDefault="00892ABF" w:rsidP="00D53BFD">
            <w:pPr>
              <w:spacing w:before="100" w:beforeAutospacing="1" w:after="100" w:afterAutospacing="1"/>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b/>
                <w:color w:val="000000"/>
                <w:sz w:val="22"/>
                <w:szCs w:val="22"/>
              </w:rPr>
            </w:pPr>
          </w:p>
        </w:tc>
        <w:tc>
          <w:tcPr>
            <w:tcW w:w="2305" w:type="dxa"/>
            <w:shd w:val="clear" w:color="auto" w:fill="auto"/>
          </w:tcPr>
          <w:p w:rsidR="00892ABF" w:rsidRPr="001752BB" w:rsidRDefault="00892ABF" w:rsidP="00D53BFD">
            <w:pPr>
              <w:spacing w:before="100" w:beforeAutospacing="1" w:after="100" w:afterAutospacing="1"/>
              <w:jc w:val="center"/>
              <w:rPr>
                <w:b/>
                <w:color w:val="000000"/>
                <w:sz w:val="22"/>
                <w:szCs w:val="22"/>
              </w:rPr>
            </w:pPr>
          </w:p>
        </w:tc>
      </w:tr>
      <w:tr w:rsidR="00892ABF" w:rsidRPr="00E7243B" w:rsidTr="001F2304">
        <w:tc>
          <w:tcPr>
            <w:tcW w:w="10666" w:type="dxa"/>
            <w:gridSpan w:val="4"/>
            <w:shd w:val="clear" w:color="auto" w:fill="auto"/>
          </w:tcPr>
          <w:p w:rsidR="00892ABF" w:rsidRPr="00A572F2" w:rsidRDefault="00892ABF" w:rsidP="00305100">
            <w:pPr>
              <w:spacing w:before="100" w:beforeAutospacing="1" w:after="100" w:afterAutospacing="1"/>
              <w:jc w:val="center"/>
              <w:rPr>
                <w:sz w:val="22"/>
                <w:szCs w:val="22"/>
              </w:rPr>
            </w:pPr>
            <w:r w:rsidRPr="00025990">
              <w:rPr>
                <w:sz w:val="22"/>
                <w:szCs w:val="22"/>
              </w:rPr>
              <w:tab/>
              <w:t>совершенствование системы подготовки спортивного резерва</w:t>
            </w:r>
          </w:p>
        </w:tc>
      </w:tr>
      <w:tr w:rsidR="00892ABF" w:rsidRPr="00E7243B" w:rsidTr="00315975">
        <w:tc>
          <w:tcPr>
            <w:tcW w:w="1248" w:type="dxa"/>
            <w:shd w:val="clear" w:color="auto" w:fill="auto"/>
          </w:tcPr>
          <w:p w:rsidR="00892ABF" w:rsidRPr="0011309C" w:rsidRDefault="00892ABF" w:rsidP="00801BE7">
            <w:pPr>
              <w:pStyle w:val="ab"/>
              <w:numPr>
                <w:ilvl w:val="0"/>
                <w:numId w:val="10"/>
              </w:numPr>
              <w:ind w:left="283" w:hanging="113"/>
              <w:jc w:val="center"/>
            </w:pP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spacing w:before="100" w:beforeAutospacing="1" w:after="100" w:afterAutospacing="1"/>
              <w:jc w:val="center"/>
              <w:rPr>
                <w:color w:val="000000"/>
                <w:sz w:val="22"/>
                <w:szCs w:val="22"/>
              </w:rPr>
            </w:pPr>
          </w:p>
        </w:tc>
      </w:tr>
      <w:tr w:rsidR="00892ABF" w:rsidRPr="00E7243B" w:rsidTr="001F2304">
        <w:tc>
          <w:tcPr>
            <w:tcW w:w="10666" w:type="dxa"/>
            <w:gridSpan w:val="4"/>
            <w:shd w:val="clear" w:color="auto" w:fill="auto"/>
          </w:tcPr>
          <w:p w:rsidR="00892ABF" w:rsidRPr="00A572F2" w:rsidRDefault="00892ABF" w:rsidP="00305100">
            <w:pPr>
              <w:spacing w:before="100" w:beforeAutospacing="1" w:after="100" w:afterAutospacing="1"/>
              <w:jc w:val="center"/>
              <w:rPr>
                <w:sz w:val="22"/>
                <w:szCs w:val="22"/>
              </w:rPr>
            </w:pPr>
            <w:r w:rsidRPr="00025990">
              <w:rPr>
                <w:sz w:val="22"/>
                <w:szCs w:val="22"/>
              </w:rPr>
              <w:tab/>
              <w:t>эффективное и рациональное использование спортивных сооружений</w:t>
            </w:r>
          </w:p>
        </w:tc>
      </w:tr>
      <w:tr w:rsidR="00892ABF" w:rsidRPr="00E7243B" w:rsidTr="00315975">
        <w:trPr>
          <w:trHeight w:val="186"/>
        </w:trPr>
        <w:tc>
          <w:tcPr>
            <w:tcW w:w="1248" w:type="dxa"/>
            <w:shd w:val="clear" w:color="auto" w:fill="auto"/>
          </w:tcPr>
          <w:p w:rsidR="00892ABF" w:rsidRPr="0011309C" w:rsidRDefault="00892ABF" w:rsidP="00801BE7">
            <w:pPr>
              <w:pStyle w:val="ab"/>
              <w:numPr>
                <w:ilvl w:val="0"/>
                <w:numId w:val="11"/>
              </w:numPr>
              <w:spacing w:before="100" w:beforeAutospacing="1" w:after="100" w:afterAutospacing="1"/>
              <w:jc w:val="center"/>
            </w:pP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jc w:val="center"/>
              <w:rPr>
                <w:b/>
                <w:color w:val="000000"/>
                <w:sz w:val="22"/>
                <w:szCs w:val="22"/>
              </w:rPr>
            </w:pPr>
          </w:p>
        </w:tc>
      </w:tr>
      <w:tr w:rsidR="00892ABF" w:rsidRPr="00E7243B" w:rsidTr="00243EE2">
        <w:tc>
          <w:tcPr>
            <w:tcW w:w="10666" w:type="dxa"/>
            <w:gridSpan w:val="4"/>
            <w:shd w:val="clear" w:color="auto" w:fill="auto"/>
          </w:tcPr>
          <w:p w:rsidR="00892ABF" w:rsidRPr="001752BB" w:rsidRDefault="00892ABF" w:rsidP="00D53BFD">
            <w:pPr>
              <w:jc w:val="center"/>
              <w:rPr>
                <w:b/>
                <w:color w:val="000000"/>
                <w:sz w:val="22"/>
                <w:szCs w:val="22"/>
              </w:rPr>
            </w:pPr>
            <w:r w:rsidRPr="00025990">
              <w:rPr>
                <w:b/>
                <w:color w:val="000000"/>
                <w:sz w:val="22"/>
                <w:szCs w:val="22"/>
              </w:rPr>
              <w:tab/>
            </w:r>
            <w:r w:rsidRPr="00025990">
              <w:rPr>
                <w:color w:val="000000"/>
                <w:sz w:val="22"/>
                <w:szCs w:val="22"/>
              </w:rPr>
              <w:t>расширение количества спортивных сооружений на территории района, для максимального удовлетворения всех категорий граждан, в том числе для лиц с ограниченными возможностями здоровья</w:t>
            </w:r>
          </w:p>
        </w:tc>
      </w:tr>
      <w:tr w:rsidR="00892ABF" w:rsidRPr="00E7243B" w:rsidTr="00315975">
        <w:tc>
          <w:tcPr>
            <w:tcW w:w="1248" w:type="dxa"/>
            <w:shd w:val="clear" w:color="auto" w:fill="auto"/>
          </w:tcPr>
          <w:p w:rsidR="00892ABF" w:rsidRPr="0011309C" w:rsidRDefault="00892ABF" w:rsidP="00025990">
            <w:pPr>
              <w:spacing w:before="100" w:beforeAutospacing="1" w:after="100" w:afterAutospacing="1"/>
              <w:ind w:left="851"/>
              <w:jc w:val="center"/>
            </w:pPr>
            <w:r>
              <w:t>1.</w:t>
            </w: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jc w:val="center"/>
              <w:rPr>
                <w:b/>
                <w:color w:val="000000"/>
                <w:sz w:val="22"/>
                <w:szCs w:val="22"/>
              </w:rPr>
            </w:pPr>
          </w:p>
        </w:tc>
      </w:tr>
      <w:tr w:rsidR="00892ABF" w:rsidRPr="00E7243B" w:rsidTr="00243EE2">
        <w:tc>
          <w:tcPr>
            <w:tcW w:w="10666" w:type="dxa"/>
            <w:gridSpan w:val="4"/>
            <w:shd w:val="clear" w:color="auto" w:fill="auto"/>
          </w:tcPr>
          <w:p w:rsidR="00892ABF" w:rsidRPr="001752BB" w:rsidRDefault="00892ABF" w:rsidP="00D53BFD">
            <w:pPr>
              <w:jc w:val="center"/>
              <w:rPr>
                <w:b/>
                <w:color w:val="000000"/>
                <w:sz w:val="22"/>
                <w:szCs w:val="22"/>
              </w:rPr>
            </w:pPr>
            <w:r w:rsidRPr="00025990">
              <w:rPr>
                <w:b/>
                <w:color w:val="000000"/>
                <w:sz w:val="22"/>
                <w:szCs w:val="22"/>
              </w:rPr>
              <w:tab/>
            </w:r>
            <w:r w:rsidRPr="00025990">
              <w:rPr>
                <w:color w:val="000000"/>
                <w:sz w:val="22"/>
                <w:szCs w:val="22"/>
              </w:rPr>
              <w:t xml:space="preserve">популяризацию Всероссийского физкультурно-спортивного комплекса ГТО </w:t>
            </w:r>
            <w:proofErr w:type="gramStart"/>
            <w:r w:rsidRPr="00025990">
              <w:rPr>
                <w:color w:val="000000"/>
                <w:sz w:val="22"/>
                <w:szCs w:val="22"/>
              </w:rPr>
              <w:t>в</w:t>
            </w:r>
            <w:proofErr w:type="gramEnd"/>
            <w:r w:rsidRPr="00025990">
              <w:rPr>
                <w:color w:val="000000"/>
                <w:sz w:val="22"/>
                <w:szCs w:val="22"/>
              </w:rPr>
              <w:t xml:space="preserve"> </w:t>
            </w:r>
            <w:proofErr w:type="gramStart"/>
            <w:r w:rsidRPr="00025990">
              <w:rPr>
                <w:color w:val="000000"/>
                <w:sz w:val="22"/>
                <w:szCs w:val="22"/>
              </w:rPr>
              <w:t>Заинском</w:t>
            </w:r>
            <w:proofErr w:type="gramEnd"/>
            <w:r w:rsidRPr="00025990">
              <w:rPr>
                <w:color w:val="000000"/>
                <w:sz w:val="22"/>
                <w:szCs w:val="22"/>
              </w:rPr>
              <w:t xml:space="preserve"> муниципальном районе и сдачу нормативных требований по видам испытаний</w:t>
            </w:r>
          </w:p>
        </w:tc>
      </w:tr>
      <w:tr w:rsidR="00892ABF" w:rsidRPr="00E7243B" w:rsidTr="00315975">
        <w:tc>
          <w:tcPr>
            <w:tcW w:w="1248" w:type="dxa"/>
            <w:shd w:val="clear" w:color="auto" w:fill="auto"/>
          </w:tcPr>
          <w:p w:rsidR="00892ABF" w:rsidRPr="0011309C" w:rsidRDefault="00892ABF" w:rsidP="00025990">
            <w:pPr>
              <w:spacing w:before="100" w:beforeAutospacing="1" w:after="100" w:afterAutospacing="1"/>
              <w:ind w:left="851"/>
              <w:jc w:val="center"/>
            </w:pPr>
            <w:r>
              <w:t>1.</w:t>
            </w: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jc w:val="center"/>
              <w:rPr>
                <w:b/>
                <w:color w:val="000000"/>
                <w:sz w:val="22"/>
                <w:szCs w:val="22"/>
              </w:rPr>
            </w:pPr>
          </w:p>
        </w:tc>
      </w:tr>
      <w:tr w:rsidR="00892ABF" w:rsidRPr="00E7243B" w:rsidTr="00243EE2">
        <w:tc>
          <w:tcPr>
            <w:tcW w:w="10666" w:type="dxa"/>
            <w:gridSpan w:val="4"/>
            <w:shd w:val="clear" w:color="auto" w:fill="auto"/>
          </w:tcPr>
          <w:p w:rsidR="00892ABF" w:rsidRPr="001752BB" w:rsidRDefault="00892ABF" w:rsidP="00D53BFD">
            <w:pPr>
              <w:jc w:val="center"/>
              <w:rPr>
                <w:b/>
                <w:color w:val="000000"/>
                <w:sz w:val="22"/>
                <w:szCs w:val="22"/>
              </w:rPr>
            </w:pPr>
            <w:r w:rsidRPr="00025990">
              <w:rPr>
                <w:b/>
                <w:color w:val="000000"/>
                <w:sz w:val="22"/>
                <w:szCs w:val="22"/>
              </w:rPr>
              <w:tab/>
            </w:r>
            <w:r w:rsidRPr="00025990">
              <w:rPr>
                <w:color w:val="000000"/>
                <w:sz w:val="22"/>
                <w:szCs w:val="22"/>
              </w:rPr>
              <w:t>участие в грантах различных уровней</w:t>
            </w:r>
          </w:p>
        </w:tc>
      </w:tr>
      <w:tr w:rsidR="00892ABF" w:rsidRPr="00E7243B" w:rsidTr="00315975">
        <w:tc>
          <w:tcPr>
            <w:tcW w:w="1248" w:type="dxa"/>
            <w:shd w:val="clear" w:color="auto" w:fill="auto"/>
          </w:tcPr>
          <w:p w:rsidR="00892ABF" w:rsidRPr="0011309C" w:rsidRDefault="00892ABF" w:rsidP="00025990">
            <w:pPr>
              <w:spacing w:before="100" w:beforeAutospacing="1" w:after="100" w:afterAutospacing="1"/>
              <w:ind w:left="851"/>
              <w:jc w:val="center"/>
            </w:pPr>
            <w:r>
              <w:t>1.</w:t>
            </w: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jc w:val="center"/>
              <w:rPr>
                <w:b/>
                <w:color w:val="000000"/>
                <w:sz w:val="22"/>
                <w:szCs w:val="22"/>
              </w:rPr>
            </w:pPr>
          </w:p>
        </w:tc>
      </w:tr>
      <w:tr w:rsidR="00892ABF" w:rsidRPr="00E7243B" w:rsidTr="00243EE2">
        <w:tc>
          <w:tcPr>
            <w:tcW w:w="10666" w:type="dxa"/>
            <w:gridSpan w:val="4"/>
            <w:shd w:val="clear" w:color="auto" w:fill="auto"/>
          </w:tcPr>
          <w:p w:rsidR="00892ABF" w:rsidRPr="001752BB" w:rsidRDefault="00892ABF" w:rsidP="00D53BFD">
            <w:pPr>
              <w:jc w:val="center"/>
              <w:rPr>
                <w:b/>
                <w:color w:val="000000"/>
                <w:sz w:val="22"/>
                <w:szCs w:val="22"/>
              </w:rPr>
            </w:pPr>
            <w:r w:rsidRPr="00025990">
              <w:rPr>
                <w:b/>
                <w:color w:val="000000"/>
                <w:sz w:val="22"/>
                <w:szCs w:val="22"/>
              </w:rPr>
              <w:tab/>
            </w:r>
            <w:r w:rsidRPr="00025990">
              <w:rPr>
                <w:color w:val="000000"/>
                <w:sz w:val="22"/>
                <w:szCs w:val="22"/>
              </w:rPr>
              <w:t>кадровое обеспечение путем привлечения специалистов в области физической культуры и спорт в район и повышения квалификации</w:t>
            </w:r>
          </w:p>
        </w:tc>
      </w:tr>
      <w:tr w:rsidR="00892ABF" w:rsidRPr="00E7243B" w:rsidTr="00315975">
        <w:tc>
          <w:tcPr>
            <w:tcW w:w="1248" w:type="dxa"/>
            <w:shd w:val="clear" w:color="auto" w:fill="auto"/>
          </w:tcPr>
          <w:p w:rsidR="00892ABF" w:rsidRPr="0011309C" w:rsidRDefault="00892ABF" w:rsidP="00025990">
            <w:pPr>
              <w:spacing w:before="100" w:beforeAutospacing="1" w:after="100" w:afterAutospacing="1"/>
              <w:ind w:left="851"/>
              <w:jc w:val="center"/>
            </w:pPr>
            <w:r>
              <w:t>1.</w:t>
            </w:r>
          </w:p>
        </w:tc>
        <w:tc>
          <w:tcPr>
            <w:tcW w:w="5149" w:type="dxa"/>
            <w:shd w:val="clear" w:color="auto" w:fill="auto"/>
          </w:tcPr>
          <w:p w:rsidR="00892ABF" w:rsidRPr="001752BB" w:rsidRDefault="00892ABF" w:rsidP="00D53BFD">
            <w:pPr>
              <w:tabs>
                <w:tab w:val="left" w:pos="720"/>
                <w:tab w:val="left" w:pos="1260"/>
              </w:tabs>
              <w:contextualSpacing/>
              <w:jc w:val="both"/>
              <w:rPr>
                <w:sz w:val="22"/>
                <w:szCs w:val="22"/>
              </w:rPr>
            </w:pPr>
          </w:p>
        </w:tc>
        <w:tc>
          <w:tcPr>
            <w:tcW w:w="1964" w:type="dxa"/>
            <w:shd w:val="clear" w:color="auto" w:fill="auto"/>
          </w:tcPr>
          <w:p w:rsidR="00892ABF" w:rsidRPr="001752BB"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1752BB" w:rsidRDefault="00892ABF" w:rsidP="00D53BFD">
            <w:pPr>
              <w:jc w:val="center"/>
              <w:rPr>
                <w:b/>
                <w:color w:val="000000"/>
                <w:sz w:val="22"/>
                <w:szCs w:val="22"/>
              </w:rPr>
            </w:pPr>
          </w:p>
        </w:tc>
      </w:tr>
      <w:tr w:rsidR="00892ABF" w:rsidRPr="00E7243B" w:rsidTr="00D0350D">
        <w:tc>
          <w:tcPr>
            <w:tcW w:w="10666" w:type="dxa"/>
            <w:gridSpan w:val="4"/>
            <w:shd w:val="clear" w:color="auto" w:fill="FFFF00"/>
          </w:tcPr>
          <w:p w:rsidR="00892ABF" w:rsidRPr="007E6BAD" w:rsidRDefault="00892ABF" w:rsidP="00305100">
            <w:pPr>
              <w:jc w:val="center"/>
              <w:rPr>
                <w:color w:val="000000"/>
                <w:sz w:val="22"/>
                <w:szCs w:val="22"/>
              </w:rPr>
            </w:pPr>
            <w:r w:rsidRPr="00E7243B">
              <w:rPr>
                <w:b/>
                <w:sz w:val="22"/>
                <w:szCs w:val="22"/>
              </w:rPr>
              <w:t xml:space="preserve">В области </w:t>
            </w:r>
            <w:r>
              <w:rPr>
                <w:b/>
                <w:sz w:val="22"/>
                <w:szCs w:val="22"/>
              </w:rPr>
              <w:t>здравоохранения</w:t>
            </w:r>
            <w:r w:rsidRPr="00E7243B">
              <w:rPr>
                <w:b/>
                <w:sz w:val="22"/>
                <w:szCs w:val="22"/>
              </w:rPr>
              <w:t>:</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315975">
              <w:rPr>
                <w:sz w:val="22"/>
                <w:szCs w:val="22"/>
              </w:rPr>
              <w:tab/>
              <w:t>системную кадровую политику по привлечению в район врачей</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r w:rsidRPr="000946F5">
              <w:rPr>
                <w:color w:val="000000"/>
                <w:sz w:val="22"/>
                <w:szCs w:val="22"/>
              </w:rPr>
              <w:t xml:space="preserve">Начальник отдела кадров </w:t>
            </w:r>
          </w:p>
          <w:p w:rsidR="00892ABF" w:rsidRPr="000946F5" w:rsidRDefault="00892ABF" w:rsidP="00D53BFD">
            <w:pPr>
              <w:jc w:val="center"/>
              <w:rPr>
                <w:color w:val="000000"/>
                <w:sz w:val="22"/>
                <w:szCs w:val="22"/>
              </w:rPr>
            </w:pPr>
            <w:r w:rsidRPr="000946F5">
              <w:rPr>
                <w:color w:val="000000"/>
                <w:sz w:val="22"/>
                <w:szCs w:val="22"/>
              </w:rPr>
              <w:t>Ахунова А.М.</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pStyle w:val="ab"/>
              <w:tabs>
                <w:tab w:val="left" w:pos="0"/>
                <w:tab w:val="left" w:pos="1260"/>
              </w:tabs>
              <w:ind w:left="0" w:firstLine="0"/>
              <w:jc w:val="both"/>
              <w:rPr>
                <w:rFonts w:ascii="Times New Roman" w:hAnsi="Times New Roman"/>
                <w:lang w:eastAsia="ru-RU"/>
              </w:rPr>
            </w:pPr>
            <w:r w:rsidRPr="000946F5">
              <w:rPr>
                <w:rFonts w:ascii="Times New Roman" w:hAnsi="Times New Roman"/>
                <w:lang w:eastAsia="ru-RU"/>
              </w:rPr>
              <w:t>Привлечение и закрепление выпускников медицинских образовательных учреждений с помощью целевой подготовки, проекта «Земский доктор», «Земский фельдшер»</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r w:rsidRPr="000946F5">
              <w:rPr>
                <w:color w:val="000000"/>
                <w:sz w:val="22"/>
                <w:szCs w:val="22"/>
              </w:rPr>
              <w:t xml:space="preserve">Начальник отдела кадров </w:t>
            </w:r>
          </w:p>
          <w:p w:rsidR="00892ABF" w:rsidRPr="000946F5" w:rsidRDefault="00892ABF" w:rsidP="00D53BFD">
            <w:pPr>
              <w:jc w:val="center"/>
              <w:rPr>
                <w:color w:val="000000"/>
                <w:sz w:val="22"/>
                <w:szCs w:val="22"/>
              </w:rPr>
            </w:pPr>
            <w:r w:rsidRPr="000946F5">
              <w:rPr>
                <w:color w:val="000000"/>
                <w:sz w:val="22"/>
                <w:szCs w:val="22"/>
              </w:rPr>
              <w:t>Ахунова А.М.</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0946F5">
              <w:rPr>
                <w:sz w:val="22"/>
                <w:szCs w:val="22"/>
              </w:rPr>
              <w:t>Работа по увеличению квоты по целевому приему в высшие учебные заведения выпускников для Заинского муниципального района</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r w:rsidRPr="000946F5">
              <w:rPr>
                <w:color w:val="000000"/>
                <w:sz w:val="22"/>
                <w:szCs w:val="22"/>
              </w:rPr>
              <w:t xml:space="preserve">Главный врач </w:t>
            </w:r>
            <w:proofErr w:type="spellStart"/>
            <w:r w:rsidRPr="000946F5">
              <w:rPr>
                <w:color w:val="000000"/>
                <w:sz w:val="22"/>
                <w:szCs w:val="22"/>
              </w:rPr>
              <w:t>Фатыхов</w:t>
            </w:r>
            <w:proofErr w:type="spellEnd"/>
            <w:r w:rsidRPr="000946F5">
              <w:rPr>
                <w:color w:val="000000"/>
                <w:sz w:val="22"/>
                <w:szCs w:val="22"/>
              </w:rPr>
              <w:t xml:space="preserve"> А.М.</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0946F5">
              <w:rPr>
                <w:sz w:val="22"/>
                <w:szCs w:val="22"/>
              </w:rPr>
              <w:t>Работу по получению врачами дополнительных специальностей (переподготовка) в целях стабилизации ситуации с кадровым дефицитом</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r w:rsidRPr="000946F5">
              <w:rPr>
                <w:color w:val="000000"/>
                <w:sz w:val="22"/>
                <w:szCs w:val="22"/>
              </w:rPr>
              <w:t xml:space="preserve">Начальник отдела кадров </w:t>
            </w:r>
          </w:p>
          <w:p w:rsidR="00892ABF" w:rsidRPr="000946F5" w:rsidRDefault="00892ABF" w:rsidP="00D53BFD">
            <w:pPr>
              <w:jc w:val="center"/>
              <w:rPr>
                <w:b/>
                <w:color w:val="000000"/>
                <w:sz w:val="22"/>
                <w:szCs w:val="22"/>
              </w:rPr>
            </w:pPr>
            <w:r w:rsidRPr="000946F5">
              <w:rPr>
                <w:color w:val="000000"/>
                <w:sz w:val="22"/>
                <w:szCs w:val="22"/>
              </w:rPr>
              <w:t>Ахунова А.М.</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0946F5">
              <w:rPr>
                <w:sz w:val="22"/>
                <w:szCs w:val="22"/>
              </w:rPr>
              <w:t xml:space="preserve">Совершенствование </w:t>
            </w:r>
            <w:proofErr w:type="gramStart"/>
            <w:r w:rsidRPr="000946F5">
              <w:rPr>
                <w:sz w:val="22"/>
                <w:szCs w:val="22"/>
              </w:rPr>
              <w:t>процессов организации оказания медицинского обеспечения населения</w:t>
            </w:r>
            <w:proofErr w:type="gramEnd"/>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b/>
                <w:color w:val="000000"/>
                <w:sz w:val="22"/>
                <w:szCs w:val="22"/>
              </w:rPr>
            </w:pPr>
            <w:r w:rsidRPr="000946F5">
              <w:rPr>
                <w:color w:val="000000"/>
                <w:sz w:val="22"/>
                <w:szCs w:val="22"/>
              </w:rPr>
              <w:t xml:space="preserve">Главный врач </w:t>
            </w:r>
            <w:proofErr w:type="spellStart"/>
            <w:r w:rsidRPr="000946F5">
              <w:rPr>
                <w:color w:val="000000"/>
                <w:sz w:val="22"/>
                <w:szCs w:val="22"/>
              </w:rPr>
              <w:t>Фатыхов</w:t>
            </w:r>
            <w:proofErr w:type="spellEnd"/>
            <w:r w:rsidRPr="000946F5">
              <w:rPr>
                <w:color w:val="000000"/>
                <w:sz w:val="22"/>
                <w:szCs w:val="22"/>
              </w:rPr>
              <w:t xml:space="preserve"> А.М.</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0946F5">
              <w:rPr>
                <w:sz w:val="22"/>
                <w:szCs w:val="22"/>
              </w:rPr>
              <w:t>100%-охват подлежащего населения профилактическими медицинскими осмотрами и углубленной диспансеризацией</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proofErr w:type="spellStart"/>
            <w:r w:rsidRPr="000946F5">
              <w:rPr>
                <w:color w:val="000000"/>
                <w:sz w:val="22"/>
                <w:szCs w:val="22"/>
              </w:rPr>
              <w:t>Зам</w:t>
            </w:r>
            <w:proofErr w:type="gramStart"/>
            <w:r w:rsidRPr="000946F5">
              <w:rPr>
                <w:color w:val="000000"/>
                <w:sz w:val="22"/>
                <w:szCs w:val="22"/>
              </w:rPr>
              <w:t>.г</w:t>
            </w:r>
            <w:proofErr w:type="gramEnd"/>
            <w:r w:rsidRPr="000946F5">
              <w:rPr>
                <w:color w:val="000000"/>
                <w:sz w:val="22"/>
                <w:szCs w:val="22"/>
              </w:rPr>
              <w:t>лавного</w:t>
            </w:r>
            <w:proofErr w:type="spellEnd"/>
            <w:r w:rsidRPr="000946F5">
              <w:rPr>
                <w:color w:val="000000"/>
                <w:sz w:val="22"/>
                <w:szCs w:val="22"/>
              </w:rPr>
              <w:t xml:space="preserve"> врача по АПР </w:t>
            </w:r>
          </w:p>
          <w:p w:rsidR="00892ABF" w:rsidRPr="000946F5" w:rsidRDefault="00892ABF" w:rsidP="00D53BFD">
            <w:pPr>
              <w:jc w:val="center"/>
              <w:rPr>
                <w:color w:val="000000"/>
                <w:sz w:val="22"/>
                <w:szCs w:val="22"/>
              </w:rPr>
            </w:pPr>
            <w:proofErr w:type="spellStart"/>
            <w:r w:rsidRPr="000946F5">
              <w:rPr>
                <w:color w:val="000000"/>
                <w:sz w:val="22"/>
                <w:szCs w:val="22"/>
              </w:rPr>
              <w:t>Валиуллина</w:t>
            </w:r>
            <w:proofErr w:type="spellEnd"/>
            <w:r w:rsidRPr="000946F5">
              <w:rPr>
                <w:color w:val="000000"/>
                <w:sz w:val="22"/>
                <w:szCs w:val="22"/>
              </w:rPr>
              <w:t xml:space="preserve"> Р.Г.</w:t>
            </w: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0946F5">
              <w:rPr>
                <w:sz w:val="22"/>
                <w:szCs w:val="22"/>
              </w:rPr>
              <w:t>Повышение качества проведения профилактических осмотров и диспансеризации</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305100">
            <w:pPr>
              <w:jc w:val="center"/>
              <w:rPr>
                <w:b/>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315975">
              <w:rPr>
                <w:sz w:val="22"/>
                <w:szCs w:val="22"/>
              </w:rPr>
              <w:tab/>
              <w:t xml:space="preserve">выполнение работ по строительству ФАП в селе </w:t>
            </w:r>
            <w:proofErr w:type="spellStart"/>
            <w:r w:rsidRPr="00315975">
              <w:rPr>
                <w:sz w:val="22"/>
                <w:szCs w:val="22"/>
              </w:rPr>
              <w:t>Сарсаз-Багряж</w:t>
            </w:r>
            <w:proofErr w:type="spellEnd"/>
            <w:r w:rsidRPr="00315975">
              <w:rPr>
                <w:sz w:val="22"/>
                <w:szCs w:val="22"/>
              </w:rPr>
              <w:t xml:space="preserve"> и капитальному ремонту 7 ФАП</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315975">
            <w:pPr>
              <w:jc w:val="center"/>
              <w:rPr>
                <w:b/>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spacing w:before="100" w:beforeAutospacing="1" w:after="100" w:afterAutospacing="1"/>
              <w:jc w:val="both"/>
              <w:rPr>
                <w:sz w:val="22"/>
                <w:szCs w:val="22"/>
              </w:rPr>
            </w:pPr>
            <w:r w:rsidRPr="00315975">
              <w:rPr>
                <w:sz w:val="22"/>
                <w:szCs w:val="22"/>
              </w:rPr>
              <w:t>выполнение работ по капитальному ремонту инфекционного корпуса</w:t>
            </w:r>
          </w:p>
        </w:tc>
        <w:tc>
          <w:tcPr>
            <w:tcW w:w="1964" w:type="dxa"/>
            <w:shd w:val="clear" w:color="auto" w:fill="auto"/>
          </w:tcPr>
          <w:p w:rsidR="00892ABF" w:rsidRPr="000946F5" w:rsidRDefault="00892ABF" w:rsidP="00D53BFD">
            <w:pPr>
              <w:jc w:val="center"/>
              <w:rPr>
                <w:sz w:val="22"/>
                <w:szCs w:val="22"/>
              </w:rPr>
            </w:pPr>
            <w:r w:rsidRPr="000946F5">
              <w:rPr>
                <w:color w:val="000000"/>
                <w:sz w:val="22"/>
                <w:szCs w:val="22"/>
              </w:rPr>
              <w:t>в течение года</w:t>
            </w: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spacing w:before="100" w:beforeAutospacing="1" w:after="100" w:afterAutospacing="1"/>
              <w:jc w:val="both"/>
              <w:rPr>
                <w:sz w:val="22"/>
                <w:szCs w:val="22"/>
              </w:rPr>
            </w:pPr>
            <w:r w:rsidRPr="00315975">
              <w:rPr>
                <w:sz w:val="22"/>
                <w:szCs w:val="22"/>
              </w:rPr>
              <w:tab/>
              <w:t>выполнение проектно-изыскательных работ по капитальному ремонту зданий стоматологического отделения поликлиники и акушерского отделения</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spacing w:before="100" w:beforeAutospacing="1" w:after="100" w:afterAutospacing="1"/>
              <w:jc w:val="both"/>
              <w:rPr>
                <w:sz w:val="22"/>
                <w:szCs w:val="22"/>
              </w:rPr>
            </w:pPr>
            <w:r w:rsidRPr="00315975">
              <w:rPr>
                <w:sz w:val="22"/>
                <w:szCs w:val="22"/>
              </w:rPr>
              <w:tab/>
              <w:t>организацию работ по капитальному ремонту здания для размещения отделения скорой медицинской помощи ГАУЗ «Заинская ЦРБ» и гаража санитарных автомобилей в рамках гранта благотворительного фонда ПАО «Татнефть»</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spacing w:before="100" w:beforeAutospacing="1" w:after="100" w:afterAutospacing="1"/>
              <w:jc w:val="both"/>
              <w:rPr>
                <w:sz w:val="22"/>
                <w:szCs w:val="22"/>
              </w:rPr>
            </w:pPr>
            <w:r w:rsidRPr="00315975">
              <w:rPr>
                <w:sz w:val="22"/>
                <w:szCs w:val="22"/>
              </w:rPr>
              <w:tab/>
              <w:t>реализацию мероприятий в рамках национального проекта «Здравоохранение»</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0946F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усовершенствование работы по предварительной записи на прием к врачу через портал государственных и муниципальных услуг</w:t>
            </w:r>
          </w:p>
        </w:tc>
        <w:tc>
          <w:tcPr>
            <w:tcW w:w="1964" w:type="dxa"/>
            <w:shd w:val="clear" w:color="auto" w:fill="auto"/>
          </w:tcPr>
          <w:p w:rsidR="00892ABF" w:rsidRPr="000946F5" w:rsidRDefault="00892ABF" w:rsidP="00D53BFD">
            <w:pPr>
              <w:jc w:val="center"/>
              <w:rPr>
                <w:sz w:val="22"/>
                <w:szCs w:val="22"/>
              </w:rPr>
            </w:pPr>
          </w:p>
        </w:tc>
        <w:tc>
          <w:tcPr>
            <w:tcW w:w="2305" w:type="dxa"/>
            <w:shd w:val="clear" w:color="auto" w:fill="auto"/>
          </w:tcPr>
          <w:p w:rsidR="00892ABF" w:rsidRPr="000946F5" w:rsidRDefault="00892ABF" w:rsidP="00D53BFD">
            <w:pPr>
              <w:jc w:val="center"/>
              <w:rPr>
                <w:b/>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 xml:space="preserve">сопровождение спортивных мероприятий и мероприятий, проводимых </w:t>
            </w:r>
            <w:proofErr w:type="gramStart"/>
            <w:r w:rsidRPr="00315975">
              <w:rPr>
                <w:rFonts w:ascii="Times New Roman" w:hAnsi="Times New Roman"/>
                <w:lang w:eastAsia="ru-RU"/>
              </w:rPr>
              <w:t>в</w:t>
            </w:r>
            <w:proofErr w:type="gramEnd"/>
            <w:r w:rsidRPr="00315975">
              <w:rPr>
                <w:rFonts w:ascii="Times New Roman" w:hAnsi="Times New Roman"/>
                <w:lang w:eastAsia="ru-RU"/>
              </w:rPr>
              <w:t xml:space="preserve"> </w:t>
            </w:r>
            <w:proofErr w:type="gramStart"/>
            <w:r w:rsidRPr="00315975">
              <w:rPr>
                <w:rFonts w:ascii="Times New Roman" w:hAnsi="Times New Roman"/>
                <w:lang w:eastAsia="ru-RU"/>
              </w:rPr>
              <w:t>Заинском</w:t>
            </w:r>
            <w:proofErr w:type="gramEnd"/>
            <w:r w:rsidRPr="00315975">
              <w:rPr>
                <w:rFonts w:ascii="Times New Roman" w:hAnsi="Times New Roman"/>
                <w:lang w:eastAsia="ru-RU"/>
              </w:rPr>
              <w:t xml:space="preserve"> муниципальном районе</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 xml:space="preserve">вакцинацию против новой </w:t>
            </w:r>
            <w:proofErr w:type="spellStart"/>
            <w:r w:rsidRPr="00315975">
              <w:rPr>
                <w:rFonts w:ascii="Times New Roman" w:hAnsi="Times New Roman"/>
                <w:lang w:eastAsia="ru-RU"/>
              </w:rPr>
              <w:t>коронавирусной</w:t>
            </w:r>
            <w:proofErr w:type="spellEnd"/>
            <w:r w:rsidRPr="00315975">
              <w:rPr>
                <w:rFonts w:ascii="Times New Roman" w:hAnsi="Times New Roman"/>
                <w:lang w:eastAsia="ru-RU"/>
              </w:rPr>
              <w:t xml:space="preserve"> инфекции COVID-19 взрослого и детского населения</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подготовку к внедрению системы добровольной сертификации «Качество и безопасность медицинской деятельности» Росздравнадзора</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работу по лекарственному обеспечению граждан в рамках федеральных и региональных программ</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проведение мероприятий, направленных на популяризацию медицинской активности и грамотности населения с привлечением средств массовой информации, управлений Исполнительного комитета Заинского муниципального района</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315975">
        <w:tc>
          <w:tcPr>
            <w:tcW w:w="1248" w:type="dxa"/>
            <w:shd w:val="clear" w:color="auto" w:fill="auto"/>
          </w:tcPr>
          <w:p w:rsidR="00892ABF" w:rsidRPr="00D37824" w:rsidRDefault="00892ABF" w:rsidP="00801BE7">
            <w:pPr>
              <w:pStyle w:val="ab"/>
              <w:numPr>
                <w:ilvl w:val="0"/>
                <w:numId w:val="12"/>
              </w:numPr>
              <w:spacing w:before="100" w:beforeAutospacing="1" w:after="100" w:afterAutospacing="1"/>
              <w:jc w:val="right"/>
              <w:rPr>
                <w:rFonts w:ascii="Times New Roman" w:hAnsi="Times New Roman"/>
              </w:rPr>
            </w:pPr>
          </w:p>
        </w:tc>
        <w:tc>
          <w:tcPr>
            <w:tcW w:w="5149" w:type="dxa"/>
            <w:shd w:val="clear" w:color="auto" w:fill="auto"/>
          </w:tcPr>
          <w:p w:rsidR="00892ABF" w:rsidRPr="00315975" w:rsidRDefault="00892ABF" w:rsidP="00D53BFD">
            <w:pPr>
              <w:pStyle w:val="ab"/>
              <w:tabs>
                <w:tab w:val="left" w:pos="1260"/>
              </w:tabs>
              <w:ind w:left="0" w:firstLine="0"/>
              <w:jc w:val="both"/>
              <w:rPr>
                <w:rFonts w:ascii="Times New Roman" w:hAnsi="Times New Roman"/>
                <w:lang w:eastAsia="ru-RU"/>
              </w:rPr>
            </w:pPr>
            <w:r w:rsidRPr="00315975">
              <w:rPr>
                <w:rFonts w:ascii="Times New Roman" w:hAnsi="Times New Roman"/>
                <w:lang w:eastAsia="ru-RU"/>
              </w:rPr>
              <w:tab/>
              <w:t>разработку и внедрение дополнительных мер социальной поддержки врачей, прибывающих на работу в район (бесплатное жилье, служебное жилье с компенсацией арендной платы в размере 50%, муниципальные гранты)</w:t>
            </w:r>
          </w:p>
        </w:tc>
        <w:tc>
          <w:tcPr>
            <w:tcW w:w="1964" w:type="dxa"/>
            <w:shd w:val="clear" w:color="auto" w:fill="auto"/>
          </w:tcPr>
          <w:p w:rsidR="00892ABF" w:rsidRPr="000946F5" w:rsidRDefault="00892ABF" w:rsidP="00D53BFD">
            <w:pPr>
              <w:jc w:val="center"/>
              <w:rPr>
                <w:color w:val="000000"/>
                <w:sz w:val="22"/>
                <w:szCs w:val="22"/>
              </w:rPr>
            </w:pPr>
          </w:p>
        </w:tc>
        <w:tc>
          <w:tcPr>
            <w:tcW w:w="2305" w:type="dxa"/>
            <w:shd w:val="clear" w:color="auto" w:fill="auto"/>
          </w:tcPr>
          <w:p w:rsidR="00892ABF" w:rsidRPr="000946F5" w:rsidRDefault="00892ABF" w:rsidP="00D53BFD">
            <w:pPr>
              <w:jc w:val="center"/>
              <w:rPr>
                <w:color w:val="000000"/>
                <w:sz w:val="22"/>
                <w:szCs w:val="22"/>
              </w:rPr>
            </w:pPr>
          </w:p>
        </w:tc>
      </w:tr>
      <w:tr w:rsidR="00892ABF" w:rsidRPr="00E7243B" w:rsidTr="001F2304">
        <w:tc>
          <w:tcPr>
            <w:tcW w:w="10666" w:type="dxa"/>
            <w:gridSpan w:val="4"/>
          </w:tcPr>
          <w:p w:rsidR="00892ABF" w:rsidRPr="00E7243B" w:rsidRDefault="00892ABF" w:rsidP="006335D0">
            <w:pPr>
              <w:jc w:val="center"/>
              <w:rPr>
                <w:b/>
                <w:sz w:val="22"/>
                <w:szCs w:val="22"/>
              </w:rPr>
            </w:pPr>
            <w:r w:rsidRPr="00D0350D">
              <w:rPr>
                <w:b/>
                <w:sz w:val="22"/>
                <w:szCs w:val="22"/>
                <w:highlight w:val="yellow"/>
              </w:rPr>
              <w:t>2.9. В области молодежной политики:</w:t>
            </w:r>
          </w:p>
        </w:tc>
      </w:tr>
      <w:tr w:rsidR="00892ABF" w:rsidRPr="00E7243B" w:rsidTr="00225777">
        <w:tc>
          <w:tcPr>
            <w:tcW w:w="10666" w:type="dxa"/>
            <w:gridSpan w:val="4"/>
          </w:tcPr>
          <w:p w:rsidR="00892ABF" w:rsidRPr="00A572F2" w:rsidRDefault="00892ABF" w:rsidP="00F420F2">
            <w:pPr>
              <w:jc w:val="center"/>
              <w:rPr>
                <w:sz w:val="22"/>
                <w:szCs w:val="22"/>
              </w:rPr>
            </w:pPr>
            <w:r w:rsidRPr="00A572F2">
              <w:rPr>
                <w:sz w:val="22"/>
                <w:szCs w:val="22"/>
              </w:rPr>
              <w:t>Развитие добровольческой деятельности</w:t>
            </w:r>
          </w:p>
        </w:tc>
      </w:tr>
      <w:tr w:rsidR="00892ABF" w:rsidRPr="00E7243B" w:rsidTr="00315975">
        <w:tc>
          <w:tcPr>
            <w:tcW w:w="1248" w:type="dxa"/>
          </w:tcPr>
          <w:p w:rsidR="00892ABF" w:rsidRPr="00A268B0" w:rsidRDefault="00892ABF" w:rsidP="00801BE7">
            <w:pPr>
              <w:pStyle w:val="ab"/>
              <w:numPr>
                <w:ilvl w:val="0"/>
                <w:numId w:val="16"/>
              </w:numPr>
              <w:rPr>
                <w:rFonts w:ascii="Times New Roman" w:hAnsi="Times New Roman"/>
                <w:color w:val="000000" w:themeColor="text1"/>
              </w:rPr>
            </w:pPr>
          </w:p>
        </w:tc>
        <w:tc>
          <w:tcPr>
            <w:tcW w:w="5149" w:type="dxa"/>
            <w:shd w:val="clear" w:color="auto" w:fill="auto"/>
          </w:tcPr>
          <w:p w:rsidR="00892ABF" w:rsidRPr="001E2246" w:rsidRDefault="00892ABF" w:rsidP="002336EE">
            <w:pPr>
              <w:jc w:val="both"/>
              <w:rPr>
                <w:sz w:val="22"/>
                <w:szCs w:val="22"/>
              </w:rPr>
            </w:pPr>
          </w:p>
        </w:tc>
        <w:tc>
          <w:tcPr>
            <w:tcW w:w="1964" w:type="dxa"/>
            <w:shd w:val="clear" w:color="auto" w:fill="auto"/>
          </w:tcPr>
          <w:p w:rsidR="00892ABF" w:rsidRPr="001E2246" w:rsidRDefault="00892ABF" w:rsidP="00D53BFD">
            <w:pPr>
              <w:spacing w:before="100" w:beforeAutospacing="1" w:after="100" w:afterAutospacing="1"/>
              <w:jc w:val="center"/>
              <w:rPr>
                <w:b/>
                <w:color w:val="000000"/>
                <w:sz w:val="22"/>
                <w:szCs w:val="22"/>
              </w:rPr>
            </w:pPr>
          </w:p>
        </w:tc>
        <w:tc>
          <w:tcPr>
            <w:tcW w:w="2305" w:type="dxa"/>
            <w:tcBorders>
              <w:bottom w:val="single" w:sz="4" w:space="0" w:color="auto"/>
            </w:tcBorders>
            <w:shd w:val="clear" w:color="auto" w:fill="auto"/>
          </w:tcPr>
          <w:p w:rsidR="00892ABF" w:rsidRPr="001E2246" w:rsidRDefault="00892ABF" w:rsidP="00D53BFD">
            <w:pPr>
              <w:spacing w:before="100" w:beforeAutospacing="1" w:after="100" w:afterAutospacing="1"/>
              <w:jc w:val="center"/>
              <w:rPr>
                <w:b/>
                <w:color w:val="000000"/>
                <w:sz w:val="22"/>
                <w:szCs w:val="22"/>
              </w:rPr>
            </w:pPr>
          </w:p>
        </w:tc>
      </w:tr>
      <w:tr w:rsidR="00892ABF" w:rsidRPr="00E7243B" w:rsidTr="00315975">
        <w:tc>
          <w:tcPr>
            <w:tcW w:w="1248" w:type="dxa"/>
          </w:tcPr>
          <w:p w:rsidR="00892ABF" w:rsidRPr="00A268B0" w:rsidRDefault="00892ABF" w:rsidP="00801BE7">
            <w:pPr>
              <w:pStyle w:val="ab"/>
              <w:numPr>
                <w:ilvl w:val="0"/>
                <w:numId w:val="16"/>
              </w:numPr>
              <w:jc w:val="center"/>
              <w:rPr>
                <w:rFonts w:ascii="Times New Roman" w:hAnsi="Times New Roman"/>
                <w:color w:val="000000" w:themeColor="text1"/>
              </w:rPr>
            </w:pPr>
          </w:p>
        </w:tc>
        <w:tc>
          <w:tcPr>
            <w:tcW w:w="5149" w:type="dxa"/>
            <w:shd w:val="clear" w:color="auto" w:fill="auto"/>
          </w:tcPr>
          <w:p w:rsidR="00892ABF" w:rsidRPr="001E2246" w:rsidRDefault="00892ABF" w:rsidP="00D53BFD">
            <w:pPr>
              <w:spacing w:before="100" w:beforeAutospacing="1" w:after="100" w:afterAutospacing="1"/>
              <w:jc w:val="both"/>
              <w:rPr>
                <w:sz w:val="22"/>
                <w:szCs w:val="22"/>
              </w:rPr>
            </w:pPr>
          </w:p>
        </w:tc>
        <w:tc>
          <w:tcPr>
            <w:tcW w:w="1964" w:type="dxa"/>
            <w:shd w:val="clear" w:color="auto" w:fill="auto"/>
          </w:tcPr>
          <w:p w:rsidR="00892ABF" w:rsidRPr="001E2246"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1E2246" w:rsidRDefault="00892ABF" w:rsidP="00D53BFD">
            <w:pPr>
              <w:spacing w:before="100" w:beforeAutospacing="1" w:after="100" w:afterAutospacing="1"/>
              <w:jc w:val="center"/>
              <w:rPr>
                <w:color w:val="000000"/>
                <w:sz w:val="22"/>
                <w:szCs w:val="22"/>
              </w:rPr>
            </w:pPr>
          </w:p>
        </w:tc>
      </w:tr>
      <w:tr w:rsidR="00892ABF" w:rsidRPr="00E7243B" w:rsidTr="00F12C49">
        <w:tc>
          <w:tcPr>
            <w:tcW w:w="10666" w:type="dxa"/>
            <w:gridSpan w:val="4"/>
          </w:tcPr>
          <w:p w:rsidR="00892ABF" w:rsidRPr="00A572F2" w:rsidRDefault="00892ABF" w:rsidP="00F420F2">
            <w:pPr>
              <w:jc w:val="center"/>
              <w:rPr>
                <w:sz w:val="22"/>
                <w:szCs w:val="22"/>
              </w:rPr>
            </w:pPr>
            <w:r w:rsidRPr="00A572F2">
              <w:rPr>
                <w:sz w:val="22"/>
                <w:szCs w:val="22"/>
              </w:rPr>
              <w:t>Патриотическое воспитание молодежи</w:t>
            </w:r>
          </w:p>
        </w:tc>
      </w:tr>
      <w:tr w:rsidR="00892ABF" w:rsidRPr="00E7243B" w:rsidTr="00315975">
        <w:tc>
          <w:tcPr>
            <w:tcW w:w="1248" w:type="dxa"/>
          </w:tcPr>
          <w:p w:rsidR="00892ABF" w:rsidRPr="00A268B0" w:rsidRDefault="00892ABF" w:rsidP="00801BE7">
            <w:pPr>
              <w:pStyle w:val="ab"/>
              <w:numPr>
                <w:ilvl w:val="0"/>
                <w:numId w:val="17"/>
              </w:numPr>
              <w:rPr>
                <w:rFonts w:ascii="Times New Roman" w:hAnsi="Times New Roman"/>
                <w:color w:val="000000" w:themeColor="text1"/>
              </w:rPr>
            </w:pPr>
          </w:p>
        </w:tc>
        <w:tc>
          <w:tcPr>
            <w:tcW w:w="5149" w:type="dxa"/>
            <w:shd w:val="clear" w:color="auto" w:fill="auto"/>
          </w:tcPr>
          <w:p w:rsidR="00892ABF" w:rsidRPr="005D1526" w:rsidRDefault="00892ABF" w:rsidP="00D53BFD">
            <w:pPr>
              <w:spacing w:before="100" w:beforeAutospacing="1" w:after="100" w:afterAutospacing="1"/>
              <w:ind w:right="32"/>
              <w:jc w:val="both"/>
              <w:rPr>
                <w:sz w:val="22"/>
                <w:szCs w:val="22"/>
              </w:rPr>
            </w:pPr>
          </w:p>
        </w:tc>
        <w:tc>
          <w:tcPr>
            <w:tcW w:w="1964" w:type="dxa"/>
            <w:shd w:val="clear" w:color="auto" w:fill="auto"/>
          </w:tcPr>
          <w:p w:rsidR="00892ABF" w:rsidRPr="005D1526"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5D1526" w:rsidRDefault="00892ABF" w:rsidP="00D53BFD">
            <w:pPr>
              <w:spacing w:before="100" w:beforeAutospacing="1" w:after="100" w:afterAutospacing="1"/>
              <w:jc w:val="center"/>
              <w:rPr>
                <w:color w:val="000000"/>
                <w:sz w:val="22"/>
                <w:szCs w:val="22"/>
              </w:rPr>
            </w:pPr>
          </w:p>
        </w:tc>
      </w:tr>
      <w:tr w:rsidR="00892ABF" w:rsidRPr="00E7243B" w:rsidTr="00F12C49">
        <w:tc>
          <w:tcPr>
            <w:tcW w:w="10666" w:type="dxa"/>
            <w:gridSpan w:val="4"/>
          </w:tcPr>
          <w:p w:rsidR="00892ABF" w:rsidRPr="00A572F2" w:rsidRDefault="00892ABF" w:rsidP="00F420F2">
            <w:pPr>
              <w:jc w:val="center"/>
              <w:rPr>
                <w:sz w:val="22"/>
                <w:szCs w:val="22"/>
              </w:rPr>
            </w:pPr>
            <w:r w:rsidRPr="00A572F2">
              <w:rPr>
                <w:sz w:val="22"/>
                <w:szCs w:val="22"/>
              </w:rPr>
              <w:t xml:space="preserve">Поддержка молодежных инициатив и развитие </w:t>
            </w:r>
            <w:proofErr w:type="spellStart"/>
            <w:r w:rsidRPr="00A572F2">
              <w:rPr>
                <w:sz w:val="22"/>
                <w:szCs w:val="22"/>
              </w:rPr>
              <w:t>грантовой</w:t>
            </w:r>
            <w:proofErr w:type="spellEnd"/>
            <w:r w:rsidRPr="00A572F2">
              <w:rPr>
                <w:sz w:val="22"/>
                <w:szCs w:val="22"/>
              </w:rPr>
              <w:t xml:space="preserve"> деятельности</w:t>
            </w:r>
          </w:p>
        </w:tc>
      </w:tr>
      <w:tr w:rsidR="00892ABF" w:rsidRPr="00E7243B" w:rsidTr="00315975">
        <w:tc>
          <w:tcPr>
            <w:tcW w:w="1248" w:type="dxa"/>
          </w:tcPr>
          <w:p w:rsidR="00892ABF" w:rsidRPr="00995355" w:rsidRDefault="00892ABF" w:rsidP="00801BE7">
            <w:pPr>
              <w:pStyle w:val="ab"/>
              <w:numPr>
                <w:ilvl w:val="0"/>
                <w:numId w:val="18"/>
              </w:numPr>
              <w:jc w:val="center"/>
              <w:rPr>
                <w:rFonts w:ascii="Times New Roman" w:hAnsi="Times New Roman"/>
                <w:color w:val="000000" w:themeColor="text1"/>
              </w:rPr>
            </w:pPr>
          </w:p>
        </w:tc>
        <w:tc>
          <w:tcPr>
            <w:tcW w:w="5149" w:type="dxa"/>
            <w:shd w:val="clear" w:color="auto" w:fill="auto"/>
          </w:tcPr>
          <w:p w:rsidR="00892ABF" w:rsidRPr="002F3AE0" w:rsidRDefault="00892ABF" w:rsidP="00D53BFD">
            <w:pPr>
              <w:adjustRightInd w:val="0"/>
              <w:ind w:left="-18" w:firstLine="18"/>
              <w:contextualSpacing/>
              <w:jc w:val="both"/>
              <w:outlineLvl w:val="1"/>
              <w:rPr>
                <w:sz w:val="22"/>
                <w:szCs w:val="22"/>
              </w:rPr>
            </w:pPr>
            <w:r w:rsidRPr="002F3AE0">
              <w:rPr>
                <w:sz w:val="22"/>
                <w:szCs w:val="22"/>
              </w:rPr>
              <w:t>Проведение Молодежного форума, где была организована проектная сессия</w:t>
            </w:r>
          </w:p>
        </w:tc>
        <w:tc>
          <w:tcPr>
            <w:tcW w:w="1964" w:type="dxa"/>
            <w:shd w:val="clear" w:color="auto" w:fill="auto"/>
          </w:tcPr>
          <w:p w:rsidR="00892ABF" w:rsidRPr="002F3AE0" w:rsidRDefault="00892ABF" w:rsidP="00D53BFD">
            <w:pPr>
              <w:spacing w:before="100" w:beforeAutospacing="1" w:after="100" w:afterAutospacing="1"/>
              <w:jc w:val="center"/>
              <w:rPr>
                <w:color w:val="000000"/>
                <w:sz w:val="22"/>
                <w:szCs w:val="22"/>
              </w:rPr>
            </w:pPr>
            <w:r>
              <w:rPr>
                <w:color w:val="000000"/>
                <w:sz w:val="22"/>
                <w:szCs w:val="22"/>
              </w:rPr>
              <w:t>2</w:t>
            </w:r>
            <w:r w:rsidRPr="002F3AE0">
              <w:rPr>
                <w:color w:val="000000"/>
                <w:sz w:val="22"/>
                <w:szCs w:val="22"/>
              </w:rPr>
              <w:t xml:space="preserve"> квартал </w:t>
            </w:r>
          </w:p>
        </w:tc>
        <w:tc>
          <w:tcPr>
            <w:tcW w:w="2305" w:type="dxa"/>
            <w:vMerge w:val="restart"/>
            <w:shd w:val="clear" w:color="auto" w:fill="auto"/>
          </w:tcPr>
          <w:p w:rsidR="00892ABF" w:rsidRPr="002F3AE0" w:rsidRDefault="00892ABF" w:rsidP="00D53BFD">
            <w:pPr>
              <w:spacing w:before="100" w:beforeAutospacing="1" w:after="100" w:afterAutospacing="1"/>
              <w:jc w:val="center"/>
              <w:rPr>
                <w:color w:val="000000"/>
                <w:sz w:val="22"/>
                <w:szCs w:val="22"/>
              </w:rPr>
            </w:pPr>
            <w:r w:rsidRPr="002F3AE0">
              <w:rPr>
                <w:color w:val="000000"/>
                <w:sz w:val="22"/>
                <w:szCs w:val="22"/>
              </w:rPr>
              <w:t>МКУ «Управление по делам молодежи ИК ЗМР РТ»</w:t>
            </w:r>
          </w:p>
        </w:tc>
      </w:tr>
      <w:tr w:rsidR="00892ABF" w:rsidRPr="00E7243B" w:rsidTr="00315975">
        <w:tc>
          <w:tcPr>
            <w:tcW w:w="1248" w:type="dxa"/>
          </w:tcPr>
          <w:p w:rsidR="00892ABF" w:rsidRPr="00995355" w:rsidRDefault="00892ABF" w:rsidP="00801BE7">
            <w:pPr>
              <w:pStyle w:val="ab"/>
              <w:numPr>
                <w:ilvl w:val="0"/>
                <w:numId w:val="18"/>
              </w:numPr>
              <w:jc w:val="center"/>
              <w:rPr>
                <w:rFonts w:ascii="Times New Roman" w:hAnsi="Times New Roman"/>
                <w:color w:val="000000" w:themeColor="text1"/>
              </w:rPr>
            </w:pPr>
          </w:p>
        </w:tc>
        <w:tc>
          <w:tcPr>
            <w:tcW w:w="5149" w:type="dxa"/>
            <w:shd w:val="clear" w:color="auto" w:fill="auto"/>
          </w:tcPr>
          <w:p w:rsidR="00892ABF" w:rsidRPr="002F3AE0" w:rsidRDefault="00892ABF" w:rsidP="00D53BFD">
            <w:pPr>
              <w:adjustRightInd w:val="0"/>
              <w:ind w:left="-18"/>
              <w:contextualSpacing/>
              <w:jc w:val="both"/>
              <w:outlineLvl w:val="1"/>
              <w:rPr>
                <w:sz w:val="22"/>
                <w:szCs w:val="22"/>
              </w:rPr>
            </w:pPr>
            <w:r w:rsidRPr="002F3AE0">
              <w:rPr>
                <w:sz w:val="22"/>
                <w:szCs w:val="22"/>
              </w:rPr>
              <w:t>Предоставлен</w:t>
            </w:r>
            <w:r>
              <w:rPr>
                <w:sz w:val="22"/>
                <w:szCs w:val="22"/>
              </w:rPr>
              <w:t>ие площадок молодежи в МЦ и МПК</w:t>
            </w:r>
            <w:r w:rsidRPr="002F3AE0">
              <w:rPr>
                <w:sz w:val="22"/>
                <w:szCs w:val="22"/>
              </w:rPr>
              <w:t xml:space="preserve"> для организации мероприятий и репетиций</w:t>
            </w:r>
          </w:p>
        </w:tc>
        <w:tc>
          <w:tcPr>
            <w:tcW w:w="1964" w:type="dxa"/>
            <w:shd w:val="clear" w:color="auto" w:fill="auto"/>
          </w:tcPr>
          <w:p w:rsidR="00892ABF" w:rsidRPr="002F3AE0" w:rsidRDefault="00892ABF" w:rsidP="00D53BFD">
            <w:pPr>
              <w:spacing w:before="100" w:beforeAutospacing="1" w:after="100" w:afterAutospacing="1"/>
              <w:jc w:val="center"/>
              <w:rPr>
                <w:color w:val="000000"/>
                <w:sz w:val="22"/>
                <w:szCs w:val="22"/>
              </w:rPr>
            </w:pPr>
            <w:r w:rsidRPr="002F3AE0">
              <w:rPr>
                <w:color w:val="000000"/>
                <w:sz w:val="22"/>
                <w:szCs w:val="22"/>
              </w:rPr>
              <w:t>в течение года</w:t>
            </w:r>
          </w:p>
        </w:tc>
        <w:tc>
          <w:tcPr>
            <w:tcW w:w="2305" w:type="dxa"/>
            <w:vMerge/>
            <w:shd w:val="clear" w:color="auto" w:fill="auto"/>
          </w:tcPr>
          <w:p w:rsidR="00892ABF" w:rsidRPr="002F3AE0" w:rsidRDefault="00892ABF" w:rsidP="00D53BFD">
            <w:pPr>
              <w:spacing w:before="100" w:beforeAutospacing="1" w:after="100" w:afterAutospacing="1"/>
              <w:jc w:val="center"/>
              <w:rPr>
                <w:color w:val="000000"/>
                <w:sz w:val="22"/>
                <w:szCs w:val="22"/>
              </w:rPr>
            </w:pPr>
          </w:p>
        </w:tc>
      </w:tr>
      <w:tr w:rsidR="00892ABF" w:rsidRPr="00E7243B" w:rsidTr="00315975">
        <w:tc>
          <w:tcPr>
            <w:tcW w:w="1248" w:type="dxa"/>
          </w:tcPr>
          <w:p w:rsidR="00892ABF" w:rsidRPr="00995355" w:rsidRDefault="00892ABF" w:rsidP="00801BE7">
            <w:pPr>
              <w:pStyle w:val="ab"/>
              <w:numPr>
                <w:ilvl w:val="0"/>
                <w:numId w:val="18"/>
              </w:numPr>
              <w:jc w:val="center"/>
              <w:rPr>
                <w:rFonts w:ascii="Times New Roman" w:hAnsi="Times New Roman"/>
                <w:color w:val="000000" w:themeColor="text1"/>
              </w:rPr>
            </w:pPr>
          </w:p>
        </w:tc>
        <w:tc>
          <w:tcPr>
            <w:tcW w:w="5149" w:type="dxa"/>
            <w:shd w:val="clear" w:color="auto" w:fill="auto"/>
          </w:tcPr>
          <w:p w:rsidR="00892ABF" w:rsidRPr="002F3AE0" w:rsidRDefault="00892ABF" w:rsidP="00D53BFD">
            <w:pPr>
              <w:adjustRightInd w:val="0"/>
              <w:contextualSpacing/>
              <w:jc w:val="both"/>
              <w:outlineLvl w:val="1"/>
              <w:rPr>
                <w:sz w:val="22"/>
                <w:szCs w:val="22"/>
              </w:rPr>
            </w:pPr>
            <w:r w:rsidRPr="002F3AE0">
              <w:rPr>
                <w:sz w:val="22"/>
                <w:szCs w:val="22"/>
              </w:rPr>
              <w:t xml:space="preserve">Работа с учащейся, студенческой и работающей молодежью по информированию об участии в </w:t>
            </w:r>
            <w:proofErr w:type="spellStart"/>
            <w:r w:rsidRPr="002F3AE0">
              <w:rPr>
                <w:sz w:val="22"/>
                <w:szCs w:val="22"/>
              </w:rPr>
              <w:t>грантовых</w:t>
            </w:r>
            <w:proofErr w:type="spellEnd"/>
            <w:r w:rsidRPr="002F3AE0">
              <w:rPr>
                <w:sz w:val="22"/>
                <w:szCs w:val="22"/>
              </w:rPr>
              <w:t xml:space="preserve"> поддержках </w:t>
            </w:r>
          </w:p>
        </w:tc>
        <w:tc>
          <w:tcPr>
            <w:tcW w:w="1964" w:type="dxa"/>
            <w:shd w:val="clear" w:color="auto" w:fill="auto"/>
          </w:tcPr>
          <w:p w:rsidR="00892ABF" w:rsidRPr="002F3AE0" w:rsidRDefault="00892ABF" w:rsidP="00D53BFD">
            <w:pPr>
              <w:spacing w:before="100" w:beforeAutospacing="1" w:after="100" w:afterAutospacing="1"/>
              <w:jc w:val="center"/>
              <w:rPr>
                <w:color w:val="000000"/>
                <w:sz w:val="22"/>
                <w:szCs w:val="22"/>
              </w:rPr>
            </w:pPr>
            <w:r w:rsidRPr="002F3AE0">
              <w:rPr>
                <w:color w:val="000000"/>
                <w:sz w:val="22"/>
                <w:szCs w:val="22"/>
              </w:rPr>
              <w:t>в течение года</w:t>
            </w:r>
          </w:p>
        </w:tc>
        <w:tc>
          <w:tcPr>
            <w:tcW w:w="2305" w:type="dxa"/>
            <w:vMerge/>
            <w:shd w:val="clear" w:color="auto" w:fill="auto"/>
          </w:tcPr>
          <w:p w:rsidR="00892ABF" w:rsidRPr="002F3AE0" w:rsidRDefault="00892ABF" w:rsidP="00D53BFD">
            <w:pPr>
              <w:spacing w:before="100" w:beforeAutospacing="1" w:after="100" w:afterAutospacing="1"/>
              <w:jc w:val="center"/>
              <w:rPr>
                <w:color w:val="000000"/>
                <w:sz w:val="22"/>
                <w:szCs w:val="22"/>
              </w:rPr>
            </w:pPr>
          </w:p>
        </w:tc>
      </w:tr>
      <w:tr w:rsidR="00892ABF" w:rsidRPr="00E7243B" w:rsidTr="00F12C49">
        <w:tc>
          <w:tcPr>
            <w:tcW w:w="10666" w:type="dxa"/>
            <w:gridSpan w:val="4"/>
          </w:tcPr>
          <w:p w:rsidR="00892ABF" w:rsidRPr="00A572F2" w:rsidRDefault="00892ABF" w:rsidP="00F420F2">
            <w:pPr>
              <w:jc w:val="center"/>
              <w:rPr>
                <w:sz w:val="22"/>
                <w:szCs w:val="22"/>
              </w:rPr>
            </w:pPr>
            <w:r w:rsidRPr="00A572F2">
              <w:rPr>
                <w:sz w:val="22"/>
                <w:szCs w:val="22"/>
              </w:rPr>
              <w:t>Профилактическая работа в подростковой среде</w:t>
            </w:r>
          </w:p>
        </w:tc>
      </w:tr>
      <w:tr w:rsidR="00892ABF" w:rsidRPr="00E7243B" w:rsidTr="00315975">
        <w:tc>
          <w:tcPr>
            <w:tcW w:w="1248" w:type="dxa"/>
          </w:tcPr>
          <w:p w:rsidR="00892ABF" w:rsidRPr="00B22478" w:rsidRDefault="00892ABF" w:rsidP="00D53BFD">
            <w:pPr>
              <w:rPr>
                <w:color w:val="000000" w:themeColor="text1"/>
                <w:sz w:val="22"/>
                <w:szCs w:val="22"/>
              </w:rPr>
            </w:pPr>
            <w:r w:rsidRPr="00B22478">
              <w:rPr>
                <w:color w:val="000000" w:themeColor="text1"/>
                <w:sz w:val="22"/>
                <w:szCs w:val="22"/>
              </w:rPr>
              <w:t>1.</w:t>
            </w:r>
          </w:p>
        </w:tc>
        <w:tc>
          <w:tcPr>
            <w:tcW w:w="5149" w:type="dxa"/>
            <w:shd w:val="clear" w:color="auto" w:fill="auto"/>
          </w:tcPr>
          <w:p w:rsidR="00892ABF" w:rsidRPr="003464B1" w:rsidRDefault="00892ABF" w:rsidP="00D53BFD">
            <w:pPr>
              <w:adjustRightInd w:val="0"/>
              <w:contextualSpacing/>
              <w:jc w:val="both"/>
              <w:outlineLvl w:val="1"/>
              <w:rPr>
                <w:sz w:val="22"/>
                <w:szCs w:val="22"/>
              </w:rPr>
            </w:pPr>
          </w:p>
        </w:tc>
        <w:tc>
          <w:tcPr>
            <w:tcW w:w="1964" w:type="dxa"/>
            <w:shd w:val="clear" w:color="auto" w:fill="auto"/>
          </w:tcPr>
          <w:p w:rsidR="00892ABF" w:rsidRPr="003464B1" w:rsidRDefault="00892ABF" w:rsidP="00D53BFD">
            <w:pPr>
              <w:spacing w:before="100" w:beforeAutospacing="1" w:after="100" w:afterAutospacing="1"/>
              <w:jc w:val="center"/>
              <w:rPr>
                <w:color w:val="000000"/>
                <w:sz w:val="22"/>
                <w:szCs w:val="22"/>
              </w:rPr>
            </w:pPr>
          </w:p>
        </w:tc>
        <w:tc>
          <w:tcPr>
            <w:tcW w:w="2305" w:type="dxa"/>
            <w:shd w:val="clear" w:color="auto" w:fill="auto"/>
          </w:tcPr>
          <w:p w:rsidR="00892ABF" w:rsidRPr="003464B1" w:rsidRDefault="00892ABF" w:rsidP="00D53BFD">
            <w:pPr>
              <w:spacing w:before="100" w:beforeAutospacing="1" w:after="100" w:afterAutospacing="1"/>
              <w:jc w:val="center"/>
              <w:rPr>
                <w:color w:val="000000"/>
                <w:sz w:val="22"/>
                <w:szCs w:val="22"/>
              </w:rPr>
            </w:pPr>
          </w:p>
        </w:tc>
      </w:tr>
      <w:tr w:rsidR="00892ABF" w:rsidRPr="00E7243B" w:rsidTr="00A37505">
        <w:tc>
          <w:tcPr>
            <w:tcW w:w="10666" w:type="dxa"/>
            <w:gridSpan w:val="4"/>
          </w:tcPr>
          <w:p w:rsidR="00892ABF" w:rsidRPr="00A572F2" w:rsidRDefault="00892ABF" w:rsidP="00F420F2">
            <w:pPr>
              <w:jc w:val="center"/>
              <w:rPr>
                <w:sz w:val="22"/>
                <w:szCs w:val="22"/>
              </w:rPr>
            </w:pPr>
            <w:r w:rsidRPr="00A572F2">
              <w:rPr>
                <w:sz w:val="22"/>
                <w:szCs w:val="22"/>
              </w:rPr>
              <w:t>Профилактическую ориентацию и трудоустройство молодежи</w:t>
            </w:r>
          </w:p>
        </w:tc>
      </w:tr>
      <w:tr w:rsidR="00892ABF" w:rsidRPr="00E7243B" w:rsidTr="00315975">
        <w:tc>
          <w:tcPr>
            <w:tcW w:w="1248" w:type="dxa"/>
          </w:tcPr>
          <w:p w:rsidR="00892ABF" w:rsidRPr="00B22478" w:rsidRDefault="00892ABF" w:rsidP="00801BE7">
            <w:pPr>
              <w:pStyle w:val="ab"/>
              <w:numPr>
                <w:ilvl w:val="0"/>
                <w:numId w:val="20"/>
              </w:numPr>
              <w:jc w:val="center"/>
              <w:rPr>
                <w:rFonts w:ascii="Times New Roman" w:hAnsi="Times New Roman"/>
                <w:color w:val="000000" w:themeColor="text1"/>
              </w:rPr>
            </w:pPr>
          </w:p>
        </w:tc>
        <w:tc>
          <w:tcPr>
            <w:tcW w:w="5149" w:type="dxa"/>
            <w:shd w:val="clear" w:color="auto" w:fill="auto"/>
          </w:tcPr>
          <w:p w:rsidR="00892ABF" w:rsidRPr="00AF2AD7" w:rsidRDefault="00892ABF" w:rsidP="00D53BFD">
            <w:pPr>
              <w:adjustRightInd w:val="0"/>
              <w:ind w:hanging="18"/>
              <w:contextualSpacing/>
              <w:jc w:val="both"/>
              <w:outlineLvl w:val="1"/>
              <w:rPr>
                <w:sz w:val="22"/>
                <w:szCs w:val="22"/>
              </w:rPr>
            </w:pPr>
          </w:p>
        </w:tc>
        <w:tc>
          <w:tcPr>
            <w:tcW w:w="1964" w:type="dxa"/>
            <w:shd w:val="clear" w:color="auto" w:fill="auto"/>
          </w:tcPr>
          <w:p w:rsidR="00892ABF" w:rsidRPr="00AF2AD7" w:rsidRDefault="00892ABF" w:rsidP="00D53BFD">
            <w:pPr>
              <w:spacing w:before="100" w:beforeAutospacing="1" w:after="100" w:afterAutospacing="1"/>
              <w:jc w:val="center"/>
              <w:rPr>
                <w:color w:val="000000"/>
                <w:sz w:val="22"/>
                <w:szCs w:val="22"/>
              </w:rPr>
            </w:pPr>
          </w:p>
        </w:tc>
        <w:tc>
          <w:tcPr>
            <w:tcW w:w="2305" w:type="dxa"/>
            <w:tcBorders>
              <w:bottom w:val="nil"/>
            </w:tcBorders>
            <w:shd w:val="clear" w:color="auto" w:fill="auto"/>
          </w:tcPr>
          <w:p w:rsidR="00892ABF" w:rsidRPr="00AF2AD7" w:rsidRDefault="00892ABF" w:rsidP="00D53BFD">
            <w:pPr>
              <w:spacing w:before="100" w:beforeAutospacing="1" w:after="100" w:afterAutospacing="1"/>
              <w:jc w:val="center"/>
              <w:rPr>
                <w:color w:val="000000"/>
                <w:sz w:val="22"/>
                <w:szCs w:val="22"/>
              </w:rPr>
            </w:pPr>
          </w:p>
        </w:tc>
      </w:tr>
      <w:tr w:rsidR="00892ABF" w:rsidRPr="00E7243B" w:rsidTr="00A37505">
        <w:tc>
          <w:tcPr>
            <w:tcW w:w="10666" w:type="dxa"/>
            <w:gridSpan w:val="4"/>
          </w:tcPr>
          <w:p w:rsidR="00892ABF" w:rsidRPr="00A572F2" w:rsidRDefault="00892ABF" w:rsidP="00F420F2">
            <w:pPr>
              <w:jc w:val="center"/>
              <w:rPr>
                <w:sz w:val="22"/>
                <w:szCs w:val="22"/>
              </w:rPr>
            </w:pPr>
            <w:r w:rsidRPr="00883F70">
              <w:rPr>
                <w:sz w:val="22"/>
                <w:szCs w:val="22"/>
              </w:rPr>
              <w:tab/>
              <w:t>выполнение мероприятий, направленных на формирование здорового образа жизни, создание условий для физического развития молодежи, для творческой самореализации детей и молодежи, формирование экологической культуры</w:t>
            </w:r>
          </w:p>
        </w:tc>
      </w:tr>
      <w:tr w:rsidR="00892ABF" w:rsidRPr="00E7243B" w:rsidTr="00315975">
        <w:tc>
          <w:tcPr>
            <w:tcW w:w="1248" w:type="dxa"/>
          </w:tcPr>
          <w:p w:rsidR="00892ABF" w:rsidRPr="00B22478" w:rsidRDefault="00892ABF" w:rsidP="00801BE7">
            <w:pPr>
              <w:pStyle w:val="ab"/>
              <w:numPr>
                <w:ilvl w:val="0"/>
                <w:numId w:val="21"/>
              </w:numPr>
              <w:jc w:val="center"/>
              <w:rPr>
                <w:rFonts w:ascii="Times New Roman" w:hAnsi="Times New Roman"/>
                <w:color w:val="000000" w:themeColor="text1"/>
              </w:rPr>
            </w:pPr>
          </w:p>
        </w:tc>
        <w:tc>
          <w:tcPr>
            <w:tcW w:w="5149" w:type="dxa"/>
            <w:shd w:val="clear" w:color="auto" w:fill="auto"/>
          </w:tcPr>
          <w:p w:rsidR="00892ABF" w:rsidRPr="00D86070" w:rsidRDefault="00892ABF" w:rsidP="00D53BFD">
            <w:pPr>
              <w:adjustRightInd w:val="0"/>
              <w:contextualSpacing/>
              <w:outlineLvl w:val="1"/>
              <w:rPr>
                <w:sz w:val="22"/>
                <w:szCs w:val="22"/>
              </w:rPr>
            </w:pPr>
          </w:p>
        </w:tc>
        <w:tc>
          <w:tcPr>
            <w:tcW w:w="1964" w:type="dxa"/>
            <w:shd w:val="clear" w:color="auto" w:fill="auto"/>
          </w:tcPr>
          <w:p w:rsidR="00892ABF" w:rsidRPr="00D86070" w:rsidRDefault="00892ABF" w:rsidP="00D53BFD">
            <w:pPr>
              <w:spacing w:before="100" w:beforeAutospacing="1" w:after="100" w:afterAutospacing="1"/>
              <w:jc w:val="center"/>
              <w:rPr>
                <w:color w:val="000000"/>
                <w:sz w:val="22"/>
                <w:szCs w:val="22"/>
              </w:rPr>
            </w:pPr>
          </w:p>
        </w:tc>
        <w:tc>
          <w:tcPr>
            <w:tcW w:w="2305" w:type="dxa"/>
            <w:tcBorders>
              <w:bottom w:val="nil"/>
            </w:tcBorders>
            <w:shd w:val="clear" w:color="auto" w:fill="auto"/>
          </w:tcPr>
          <w:p w:rsidR="00892ABF" w:rsidRPr="00D86070" w:rsidRDefault="00892ABF" w:rsidP="00D53BFD">
            <w:pPr>
              <w:spacing w:before="100" w:beforeAutospacing="1" w:after="100" w:afterAutospacing="1"/>
              <w:jc w:val="center"/>
              <w:rPr>
                <w:color w:val="000000"/>
                <w:sz w:val="22"/>
                <w:szCs w:val="22"/>
              </w:rPr>
            </w:pPr>
          </w:p>
        </w:tc>
      </w:tr>
      <w:tr w:rsidR="00892ABF" w:rsidRPr="00E7243B" w:rsidTr="00243EE2">
        <w:tc>
          <w:tcPr>
            <w:tcW w:w="10666" w:type="dxa"/>
            <w:gridSpan w:val="4"/>
          </w:tcPr>
          <w:p w:rsidR="00892ABF" w:rsidRPr="00D86070" w:rsidRDefault="00892ABF" w:rsidP="00D53BFD">
            <w:pPr>
              <w:spacing w:before="100" w:beforeAutospacing="1" w:after="100" w:afterAutospacing="1"/>
              <w:jc w:val="center"/>
              <w:rPr>
                <w:color w:val="000000"/>
                <w:sz w:val="22"/>
                <w:szCs w:val="22"/>
              </w:rPr>
            </w:pPr>
            <w:r w:rsidRPr="00883F70">
              <w:rPr>
                <w:color w:val="000000"/>
                <w:sz w:val="22"/>
                <w:szCs w:val="22"/>
              </w:rPr>
              <w:tab/>
              <w:t>создание условий для успешной социализации и эффективной самореализации молодежи, развитие потенциала молодежи</w:t>
            </w:r>
          </w:p>
        </w:tc>
      </w:tr>
      <w:tr w:rsidR="00892ABF" w:rsidRPr="00E7243B" w:rsidTr="00315975">
        <w:tc>
          <w:tcPr>
            <w:tcW w:w="1248" w:type="dxa"/>
          </w:tcPr>
          <w:p w:rsidR="00892ABF" w:rsidRPr="00D0350D" w:rsidRDefault="00892ABF" w:rsidP="00D0350D">
            <w:pPr>
              <w:ind w:left="170"/>
              <w:jc w:val="center"/>
              <w:rPr>
                <w:color w:val="000000" w:themeColor="text1"/>
              </w:rPr>
            </w:pPr>
            <w:r>
              <w:rPr>
                <w:color w:val="000000" w:themeColor="text1"/>
              </w:rPr>
              <w:t>1.</w:t>
            </w:r>
          </w:p>
        </w:tc>
        <w:tc>
          <w:tcPr>
            <w:tcW w:w="5149" w:type="dxa"/>
            <w:shd w:val="clear" w:color="auto" w:fill="auto"/>
          </w:tcPr>
          <w:p w:rsidR="00892ABF" w:rsidRPr="00D86070" w:rsidRDefault="00892ABF" w:rsidP="00D53BFD">
            <w:pPr>
              <w:adjustRightInd w:val="0"/>
              <w:contextualSpacing/>
              <w:outlineLvl w:val="1"/>
              <w:rPr>
                <w:sz w:val="22"/>
                <w:szCs w:val="22"/>
              </w:rPr>
            </w:pPr>
          </w:p>
        </w:tc>
        <w:tc>
          <w:tcPr>
            <w:tcW w:w="1964" w:type="dxa"/>
            <w:shd w:val="clear" w:color="auto" w:fill="auto"/>
          </w:tcPr>
          <w:p w:rsidR="00892ABF" w:rsidRPr="00D86070" w:rsidRDefault="00892ABF" w:rsidP="00D53BFD">
            <w:pPr>
              <w:spacing w:before="100" w:beforeAutospacing="1" w:after="100" w:afterAutospacing="1"/>
              <w:jc w:val="center"/>
              <w:rPr>
                <w:color w:val="000000"/>
                <w:sz w:val="22"/>
                <w:szCs w:val="22"/>
              </w:rPr>
            </w:pPr>
          </w:p>
        </w:tc>
        <w:tc>
          <w:tcPr>
            <w:tcW w:w="2305" w:type="dxa"/>
            <w:tcBorders>
              <w:bottom w:val="nil"/>
            </w:tcBorders>
            <w:shd w:val="clear" w:color="auto" w:fill="auto"/>
          </w:tcPr>
          <w:p w:rsidR="00892ABF" w:rsidRPr="00D86070" w:rsidRDefault="00892ABF" w:rsidP="00D53BFD">
            <w:pPr>
              <w:spacing w:before="100" w:beforeAutospacing="1" w:after="100" w:afterAutospacing="1"/>
              <w:jc w:val="center"/>
              <w:rPr>
                <w:color w:val="000000"/>
                <w:sz w:val="22"/>
                <w:szCs w:val="22"/>
              </w:rPr>
            </w:pPr>
          </w:p>
        </w:tc>
      </w:tr>
      <w:tr w:rsidR="00892ABF" w:rsidRPr="00E7243B" w:rsidTr="00D0350D">
        <w:tc>
          <w:tcPr>
            <w:tcW w:w="10666" w:type="dxa"/>
            <w:gridSpan w:val="4"/>
            <w:shd w:val="clear" w:color="auto" w:fill="FFFF00"/>
          </w:tcPr>
          <w:p w:rsidR="00892ABF" w:rsidRPr="00E7243B" w:rsidRDefault="00892ABF" w:rsidP="00F420F2">
            <w:pPr>
              <w:jc w:val="center"/>
              <w:rPr>
                <w:b/>
                <w:sz w:val="22"/>
                <w:szCs w:val="22"/>
              </w:rPr>
            </w:pPr>
            <w:r w:rsidRPr="00E7243B">
              <w:rPr>
                <w:b/>
                <w:sz w:val="22"/>
                <w:szCs w:val="22"/>
              </w:rPr>
              <w:t>В области культуры:</w:t>
            </w:r>
          </w:p>
        </w:tc>
      </w:tr>
      <w:tr w:rsidR="00892ABF" w:rsidRPr="00E7243B" w:rsidTr="001F2304">
        <w:tc>
          <w:tcPr>
            <w:tcW w:w="10666" w:type="dxa"/>
            <w:gridSpan w:val="4"/>
          </w:tcPr>
          <w:p w:rsidR="00892ABF" w:rsidRPr="00E7243B" w:rsidRDefault="00892ABF" w:rsidP="00582DC1">
            <w:pPr>
              <w:jc w:val="center"/>
              <w:rPr>
                <w:b/>
                <w:sz w:val="22"/>
                <w:szCs w:val="22"/>
              </w:rPr>
            </w:pPr>
            <w:r w:rsidRPr="00582DC1">
              <w:rPr>
                <w:b/>
                <w:sz w:val="22"/>
                <w:szCs w:val="22"/>
              </w:rPr>
              <w:tab/>
            </w:r>
            <w:r>
              <w:rPr>
                <w:sz w:val="22"/>
                <w:szCs w:val="22"/>
              </w:rPr>
              <w:t>мероприятия</w:t>
            </w:r>
            <w:r w:rsidRPr="00582DC1">
              <w:rPr>
                <w:sz w:val="22"/>
                <w:szCs w:val="22"/>
              </w:rPr>
              <w:t xml:space="preserve"> по сохранению и популяризации праздников и обычаев народов, проживающих на территории Заинского муниципального района</w:t>
            </w:r>
          </w:p>
        </w:tc>
      </w:tr>
      <w:tr w:rsidR="00892ABF" w:rsidRPr="00E7243B" w:rsidTr="00315975">
        <w:tc>
          <w:tcPr>
            <w:tcW w:w="1248" w:type="dxa"/>
          </w:tcPr>
          <w:p w:rsidR="00892ABF" w:rsidRPr="00B22478" w:rsidRDefault="00892ABF" w:rsidP="00801BE7">
            <w:pPr>
              <w:pStyle w:val="ab"/>
              <w:numPr>
                <w:ilvl w:val="0"/>
                <w:numId w:val="22"/>
              </w:numPr>
              <w:ind w:left="38" w:firstLine="106"/>
              <w:jc w:val="both"/>
              <w:rPr>
                <w:rFonts w:ascii="Times New Roman" w:hAnsi="Times New Roman"/>
                <w:color w:val="000000" w:themeColor="text1"/>
              </w:rPr>
            </w:pPr>
          </w:p>
        </w:tc>
        <w:tc>
          <w:tcPr>
            <w:tcW w:w="5149" w:type="dxa"/>
            <w:shd w:val="clear" w:color="auto" w:fill="auto"/>
          </w:tcPr>
          <w:p w:rsidR="00892ABF" w:rsidRPr="00F56057" w:rsidRDefault="00892ABF" w:rsidP="00D53BFD">
            <w:pPr>
              <w:spacing w:before="100" w:beforeAutospacing="1" w:after="100" w:afterAutospacing="1"/>
              <w:jc w:val="both"/>
              <w:rPr>
                <w:sz w:val="22"/>
                <w:szCs w:val="22"/>
              </w:rPr>
            </w:pPr>
          </w:p>
        </w:tc>
        <w:tc>
          <w:tcPr>
            <w:tcW w:w="1964" w:type="dxa"/>
            <w:shd w:val="clear" w:color="auto" w:fill="auto"/>
          </w:tcPr>
          <w:p w:rsidR="00892ABF" w:rsidRPr="00F56057" w:rsidRDefault="00892ABF" w:rsidP="00D53BFD">
            <w:pPr>
              <w:spacing w:before="100" w:beforeAutospacing="1" w:after="100" w:afterAutospacing="1"/>
              <w:jc w:val="center"/>
              <w:rPr>
                <w:color w:val="000000"/>
                <w:sz w:val="22"/>
                <w:szCs w:val="22"/>
              </w:rPr>
            </w:pPr>
          </w:p>
        </w:tc>
        <w:tc>
          <w:tcPr>
            <w:tcW w:w="2305" w:type="dxa"/>
            <w:tcBorders>
              <w:bottom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ind w:left="38" w:firstLine="106"/>
              <w:jc w:val="both"/>
              <w:rPr>
                <w:rFonts w:ascii="Times New Roman" w:hAnsi="Times New Roman"/>
                <w:color w:val="000000" w:themeColor="text1"/>
              </w:rPr>
            </w:pPr>
          </w:p>
        </w:tc>
        <w:tc>
          <w:tcPr>
            <w:tcW w:w="5149" w:type="dxa"/>
            <w:shd w:val="clear" w:color="auto" w:fill="auto"/>
          </w:tcPr>
          <w:p w:rsidR="00892ABF" w:rsidRPr="00F56057" w:rsidRDefault="00892ABF" w:rsidP="00D53BFD">
            <w:pPr>
              <w:spacing w:before="100" w:beforeAutospacing="1" w:after="100" w:afterAutospacing="1"/>
              <w:jc w:val="both"/>
              <w:rPr>
                <w:sz w:val="22"/>
                <w:szCs w:val="22"/>
              </w:rPr>
            </w:pPr>
          </w:p>
        </w:tc>
        <w:tc>
          <w:tcPr>
            <w:tcW w:w="1964" w:type="dxa"/>
            <w:shd w:val="clear" w:color="auto" w:fill="auto"/>
          </w:tcPr>
          <w:p w:rsidR="00892ABF" w:rsidRPr="00F56057" w:rsidRDefault="00892ABF" w:rsidP="00D53BFD">
            <w:pPr>
              <w:spacing w:before="100" w:beforeAutospacing="1" w:after="100" w:afterAutospacing="1"/>
              <w:jc w:val="center"/>
              <w:rPr>
                <w:color w:val="000000"/>
                <w:sz w:val="22"/>
                <w:szCs w:val="22"/>
              </w:rPr>
            </w:pPr>
          </w:p>
        </w:tc>
        <w:tc>
          <w:tcPr>
            <w:tcW w:w="2305" w:type="dxa"/>
            <w:tcBorders>
              <w:bottom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jc w:val="both"/>
              <w:rPr>
                <w:rFonts w:ascii="Times New Roman" w:hAnsi="Times New Roman"/>
                <w:color w:val="000000" w:themeColor="text1"/>
              </w:rPr>
            </w:pPr>
          </w:p>
        </w:tc>
        <w:tc>
          <w:tcPr>
            <w:tcW w:w="5149" w:type="dxa"/>
            <w:shd w:val="clear" w:color="auto" w:fill="auto"/>
          </w:tcPr>
          <w:p w:rsidR="00892ABF" w:rsidRPr="00F56057" w:rsidRDefault="00892ABF" w:rsidP="00D53BFD">
            <w:pPr>
              <w:spacing w:before="100" w:beforeAutospacing="1" w:after="100" w:afterAutospacing="1"/>
              <w:jc w:val="both"/>
              <w:rPr>
                <w:sz w:val="22"/>
                <w:szCs w:val="22"/>
              </w:rPr>
            </w:pPr>
            <w:r w:rsidRPr="00582DC1">
              <w:rPr>
                <w:sz w:val="22"/>
                <w:szCs w:val="22"/>
              </w:rPr>
              <w:t xml:space="preserve">участие творческих коллективов в республиканских национальных и фольклорных праздниках: </w:t>
            </w:r>
            <w:r w:rsidRPr="00582DC1">
              <w:rPr>
                <w:sz w:val="22"/>
                <w:szCs w:val="22"/>
              </w:rPr>
              <w:lastRenderedPageBreak/>
              <w:t>«Масленица», «</w:t>
            </w:r>
            <w:proofErr w:type="spellStart"/>
            <w:r w:rsidRPr="00582DC1">
              <w:rPr>
                <w:sz w:val="22"/>
                <w:szCs w:val="22"/>
              </w:rPr>
              <w:t>Науруз</w:t>
            </w:r>
            <w:proofErr w:type="spellEnd"/>
            <w:r w:rsidRPr="00582DC1">
              <w:rPr>
                <w:sz w:val="22"/>
                <w:szCs w:val="22"/>
              </w:rPr>
              <w:t>», «Сабантуй», «Петров день», «</w:t>
            </w:r>
            <w:proofErr w:type="spellStart"/>
            <w:r w:rsidRPr="00582DC1">
              <w:rPr>
                <w:sz w:val="22"/>
                <w:szCs w:val="22"/>
              </w:rPr>
              <w:t>Уяв</w:t>
            </w:r>
            <w:proofErr w:type="spellEnd"/>
            <w:r w:rsidRPr="00582DC1">
              <w:rPr>
                <w:sz w:val="22"/>
                <w:szCs w:val="22"/>
              </w:rPr>
              <w:t>», «Казанская» и других</w:t>
            </w:r>
          </w:p>
        </w:tc>
        <w:tc>
          <w:tcPr>
            <w:tcW w:w="1964" w:type="dxa"/>
            <w:shd w:val="clear" w:color="auto" w:fill="auto"/>
          </w:tcPr>
          <w:p w:rsidR="00892ABF"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jc w:val="both"/>
              <w:rPr>
                <w:rFonts w:ascii="Times New Roman" w:hAnsi="Times New Roman"/>
                <w:color w:val="000000" w:themeColor="text1"/>
              </w:rPr>
            </w:pPr>
          </w:p>
        </w:tc>
        <w:tc>
          <w:tcPr>
            <w:tcW w:w="5149" w:type="dxa"/>
            <w:shd w:val="clear" w:color="auto" w:fill="auto"/>
          </w:tcPr>
          <w:p w:rsidR="00892ABF" w:rsidRPr="00F56057" w:rsidRDefault="00892ABF" w:rsidP="00D53BFD">
            <w:pPr>
              <w:spacing w:before="100" w:beforeAutospacing="1" w:after="100" w:afterAutospacing="1"/>
              <w:jc w:val="both"/>
              <w:rPr>
                <w:sz w:val="22"/>
                <w:szCs w:val="22"/>
              </w:rPr>
            </w:pPr>
            <w:r w:rsidRPr="00582DC1">
              <w:rPr>
                <w:sz w:val="22"/>
                <w:szCs w:val="22"/>
              </w:rPr>
              <w:t>активное участие творческих коллективов в международных, всероссийских, республиканских фестивалях и конкурсах</w:t>
            </w:r>
          </w:p>
        </w:tc>
        <w:tc>
          <w:tcPr>
            <w:tcW w:w="1964" w:type="dxa"/>
            <w:shd w:val="clear" w:color="auto" w:fill="auto"/>
          </w:tcPr>
          <w:p w:rsidR="00892ABF"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jc w:val="both"/>
              <w:rPr>
                <w:rFonts w:ascii="Times New Roman" w:hAnsi="Times New Roman"/>
                <w:color w:val="000000" w:themeColor="text1"/>
              </w:rPr>
            </w:pPr>
          </w:p>
        </w:tc>
        <w:tc>
          <w:tcPr>
            <w:tcW w:w="5149" w:type="dxa"/>
            <w:shd w:val="clear" w:color="auto" w:fill="auto"/>
          </w:tcPr>
          <w:p w:rsidR="00892ABF" w:rsidRPr="00F56057" w:rsidRDefault="00892ABF" w:rsidP="00D53BFD">
            <w:pPr>
              <w:spacing w:before="100" w:beforeAutospacing="1" w:after="100" w:afterAutospacing="1"/>
              <w:jc w:val="both"/>
              <w:rPr>
                <w:sz w:val="22"/>
                <w:szCs w:val="22"/>
              </w:rPr>
            </w:pPr>
            <w:r w:rsidRPr="00582DC1">
              <w:rPr>
                <w:sz w:val="22"/>
                <w:szCs w:val="22"/>
              </w:rPr>
              <w:t>участие в грантах различных уровней, в том числе в грантах фонда культурных инициатив Республики Татарстан и благотворительного фонда ПАО «</w:t>
            </w:r>
            <w:proofErr w:type="spellStart"/>
            <w:r w:rsidRPr="00582DC1">
              <w:rPr>
                <w:sz w:val="22"/>
                <w:szCs w:val="22"/>
              </w:rPr>
              <w:t>Татнефт</w:t>
            </w:r>
            <w:proofErr w:type="spellEnd"/>
          </w:p>
        </w:tc>
        <w:tc>
          <w:tcPr>
            <w:tcW w:w="1964" w:type="dxa"/>
            <w:shd w:val="clear" w:color="auto" w:fill="auto"/>
          </w:tcPr>
          <w:p w:rsidR="00892ABF"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jc w:val="both"/>
              <w:rPr>
                <w:rFonts w:ascii="Times New Roman" w:hAnsi="Times New Roman"/>
                <w:color w:val="000000" w:themeColor="text1"/>
              </w:rPr>
            </w:pPr>
          </w:p>
        </w:tc>
        <w:tc>
          <w:tcPr>
            <w:tcW w:w="5149" w:type="dxa"/>
            <w:shd w:val="clear" w:color="auto" w:fill="auto"/>
          </w:tcPr>
          <w:p w:rsidR="00892ABF" w:rsidRPr="00582DC1" w:rsidRDefault="00892ABF" w:rsidP="00D53BFD">
            <w:pPr>
              <w:spacing w:before="100" w:beforeAutospacing="1" w:after="100" w:afterAutospacing="1"/>
              <w:jc w:val="both"/>
              <w:rPr>
                <w:sz w:val="22"/>
                <w:szCs w:val="22"/>
              </w:rPr>
            </w:pPr>
            <w:r w:rsidRPr="00582DC1">
              <w:rPr>
                <w:sz w:val="22"/>
                <w:szCs w:val="22"/>
              </w:rPr>
              <w:t>улучшение уровня проводимых мероприятий путем оснащения сельских учреждений культуры музыкальным оборудованием и сценическими костюмами</w:t>
            </w:r>
          </w:p>
        </w:tc>
        <w:tc>
          <w:tcPr>
            <w:tcW w:w="1964" w:type="dxa"/>
            <w:shd w:val="clear" w:color="auto" w:fill="auto"/>
          </w:tcPr>
          <w:p w:rsidR="00892ABF"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F56057" w:rsidRDefault="00892ABF" w:rsidP="00D53BFD">
            <w:pPr>
              <w:jc w:val="center"/>
              <w:rPr>
                <w:sz w:val="22"/>
                <w:szCs w:val="22"/>
              </w:rPr>
            </w:pPr>
          </w:p>
        </w:tc>
      </w:tr>
      <w:tr w:rsidR="00892ABF" w:rsidRPr="00E7243B" w:rsidTr="00315975">
        <w:tc>
          <w:tcPr>
            <w:tcW w:w="1248" w:type="dxa"/>
          </w:tcPr>
          <w:p w:rsidR="00892ABF" w:rsidRPr="00B22478" w:rsidRDefault="00892ABF" w:rsidP="00801BE7">
            <w:pPr>
              <w:pStyle w:val="ab"/>
              <w:numPr>
                <w:ilvl w:val="0"/>
                <w:numId w:val="22"/>
              </w:numPr>
              <w:jc w:val="both"/>
              <w:rPr>
                <w:rFonts w:ascii="Times New Roman" w:hAnsi="Times New Roman"/>
                <w:color w:val="000000" w:themeColor="text1"/>
              </w:rPr>
            </w:pPr>
          </w:p>
        </w:tc>
        <w:tc>
          <w:tcPr>
            <w:tcW w:w="5149" w:type="dxa"/>
            <w:shd w:val="clear" w:color="auto" w:fill="auto"/>
          </w:tcPr>
          <w:p w:rsidR="00892ABF" w:rsidRPr="00582DC1" w:rsidRDefault="00892ABF" w:rsidP="00D53BFD">
            <w:pPr>
              <w:spacing w:before="100" w:beforeAutospacing="1" w:after="100" w:afterAutospacing="1"/>
              <w:jc w:val="both"/>
              <w:rPr>
                <w:sz w:val="22"/>
                <w:szCs w:val="22"/>
              </w:rPr>
            </w:pPr>
            <w:r w:rsidRPr="00582DC1">
              <w:rPr>
                <w:sz w:val="22"/>
                <w:szCs w:val="22"/>
              </w:rPr>
              <w:t>проведение интернета в сельские дома культуры</w:t>
            </w:r>
          </w:p>
        </w:tc>
        <w:tc>
          <w:tcPr>
            <w:tcW w:w="1964" w:type="dxa"/>
            <w:shd w:val="clear" w:color="auto" w:fill="auto"/>
          </w:tcPr>
          <w:p w:rsidR="00892ABF" w:rsidRDefault="00892ABF" w:rsidP="00D53BFD">
            <w:pPr>
              <w:spacing w:before="100" w:beforeAutospacing="1" w:after="100" w:afterAutospacing="1"/>
              <w:jc w:val="center"/>
              <w:rPr>
                <w:color w:val="000000"/>
                <w:sz w:val="22"/>
                <w:szCs w:val="22"/>
              </w:rPr>
            </w:pPr>
          </w:p>
        </w:tc>
        <w:tc>
          <w:tcPr>
            <w:tcW w:w="2305" w:type="dxa"/>
            <w:tcBorders>
              <w:top w:val="nil"/>
            </w:tcBorders>
            <w:shd w:val="clear" w:color="auto" w:fill="auto"/>
          </w:tcPr>
          <w:p w:rsidR="00892ABF" w:rsidRPr="00F56057" w:rsidRDefault="00892ABF" w:rsidP="00D53BFD">
            <w:pPr>
              <w:jc w:val="center"/>
              <w:rPr>
                <w:sz w:val="22"/>
                <w:szCs w:val="22"/>
              </w:rPr>
            </w:pPr>
          </w:p>
        </w:tc>
      </w:tr>
      <w:tr w:rsidR="00892ABF" w:rsidRPr="00E7243B" w:rsidTr="00D0350D">
        <w:tc>
          <w:tcPr>
            <w:tcW w:w="10666" w:type="dxa"/>
            <w:gridSpan w:val="4"/>
            <w:shd w:val="clear" w:color="auto" w:fill="FFFF00"/>
          </w:tcPr>
          <w:p w:rsidR="00892ABF" w:rsidRPr="00780DCA" w:rsidRDefault="00892ABF" w:rsidP="00F420F2">
            <w:pPr>
              <w:jc w:val="center"/>
              <w:rPr>
                <w:b/>
                <w:sz w:val="22"/>
                <w:szCs w:val="22"/>
              </w:rPr>
            </w:pPr>
            <w:r>
              <w:rPr>
                <w:b/>
                <w:sz w:val="22"/>
                <w:szCs w:val="22"/>
              </w:rPr>
              <w:t>В</w:t>
            </w:r>
            <w:r w:rsidRPr="00780DCA">
              <w:rPr>
                <w:b/>
                <w:sz w:val="22"/>
                <w:szCs w:val="22"/>
              </w:rPr>
              <w:t xml:space="preserve"> области социальной защиты населения</w:t>
            </w:r>
          </w:p>
        </w:tc>
      </w:tr>
      <w:tr w:rsidR="00892ABF" w:rsidRPr="00E7243B" w:rsidTr="00315975">
        <w:tc>
          <w:tcPr>
            <w:tcW w:w="1248" w:type="dxa"/>
          </w:tcPr>
          <w:p w:rsidR="00892ABF" w:rsidRPr="00577274" w:rsidRDefault="00892ABF" w:rsidP="00801BE7">
            <w:pPr>
              <w:pStyle w:val="ab"/>
              <w:numPr>
                <w:ilvl w:val="0"/>
                <w:numId w:val="15"/>
              </w:numPr>
              <w:jc w:val="both"/>
              <w:rPr>
                <w:rFonts w:ascii="Times New Roman" w:hAnsi="Times New Roman"/>
                <w:color w:val="000000" w:themeColor="text1"/>
              </w:rPr>
            </w:pPr>
          </w:p>
        </w:tc>
        <w:tc>
          <w:tcPr>
            <w:tcW w:w="5149" w:type="dxa"/>
            <w:shd w:val="clear" w:color="auto" w:fill="auto"/>
          </w:tcPr>
          <w:p w:rsidR="00892ABF" w:rsidRPr="00854362" w:rsidRDefault="00892ABF" w:rsidP="00D53BFD">
            <w:pPr>
              <w:spacing w:before="100" w:beforeAutospacing="1" w:after="100" w:afterAutospacing="1"/>
              <w:jc w:val="both"/>
              <w:rPr>
                <w:sz w:val="22"/>
                <w:szCs w:val="22"/>
              </w:rPr>
            </w:pPr>
            <w:r w:rsidRPr="00854362">
              <w:rPr>
                <w:sz w:val="22"/>
                <w:szCs w:val="22"/>
              </w:rPr>
              <w:t>Увеличение охвата граждан, претендующих на получение государственной социальной помощи в рамках социального контракта путем информирования через СМИ, социальные сети</w:t>
            </w:r>
          </w:p>
        </w:tc>
        <w:tc>
          <w:tcPr>
            <w:tcW w:w="1964" w:type="dxa"/>
          </w:tcPr>
          <w:p w:rsidR="00892ABF" w:rsidRDefault="00892ABF" w:rsidP="00D53BFD">
            <w:pPr>
              <w:jc w:val="center"/>
            </w:pPr>
            <w:r w:rsidRPr="00927229">
              <w:rPr>
                <w:color w:val="000000"/>
                <w:sz w:val="22"/>
                <w:szCs w:val="22"/>
              </w:rPr>
              <w:t>в течение года</w:t>
            </w:r>
          </w:p>
        </w:tc>
        <w:tc>
          <w:tcPr>
            <w:tcW w:w="2305" w:type="dxa"/>
            <w:tcBorders>
              <w:top w:val="nil"/>
            </w:tcBorders>
            <w:shd w:val="clear" w:color="auto" w:fill="auto"/>
          </w:tcPr>
          <w:p w:rsidR="00892ABF" w:rsidRPr="00544B15" w:rsidRDefault="00892ABF" w:rsidP="00D53BFD">
            <w:pPr>
              <w:jc w:val="center"/>
              <w:rPr>
                <w:color w:val="000000"/>
                <w:sz w:val="22"/>
                <w:szCs w:val="22"/>
              </w:rPr>
            </w:pPr>
            <w:proofErr w:type="spellStart"/>
            <w:r w:rsidRPr="007C203E">
              <w:rPr>
                <w:color w:val="000000"/>
                <w:sz w:val="22"/>
                <w:szCs w:val="22"/>
              </w:rPr>
              <w:t>Хузина</w:t>
            </w:r>
            <w:proofErr w:type="spellEnd"/>
            <w:r w:rsidRPr="007C203E">
              <w:rPr>
                <w:color w:val="000000"/>
                <w:sz w:val="22"/>
                <w:szCs w:val="22"/>
              </w:rPr>
              <w:t xml:space="preserve"> Э.Г.</w:t>
            </w:r>
          </w:p>
        </w:tc>
      </w:tr>
      <w:tr w:rsidR="00892ABF" w:rsidRPr="00E7243B" w:rsidTr="00315975">
        <w:tc>
          <w:tcPr>
            <w:tcW w:w="1248" w:type="dxa"/>
          </w:tcPr>
          <w:p w:rsidR="00892ABF" w:rsidRPr="00577274" w:rsidRDefault="00892ABF" w:rsidP="00801BE7">
            <w:pPr>
              <w:pStyle w:val="ab"/>
              <w:numPr>
                <w:ilvl w:val="0"/>
                <w:numId w:val="15"/>
              </w:numPr>
              <w:jc w:val="both"/>
              <w:rPr>
                <w:rFonts w:ascii="Times New Roman" w:hAnsi="Times New Roman"/>
                <w:color w:val="000000" w:themeColor="text1"/>
              </w:rPr>
            </w:pPr>
          </w:p>
        </w:tc>
        <w:tc>
          <w:tcPr>
            <w:tcW w:w="5149" w:type="dxa"/>
            <w:shd w:val="clear" w:color="auto" w:fill="auto"/>
          </w:tcPr>
          <w:p w:rsidR="00892ABF" w:rsidRPr="00854362" w:rsidRDefault="00892ABF" w:rsidP="00D53BFD">
            <w:pPr>
              <w:spacing w:before="100" w:beforeAutospacing="1" w:after="100" w:afterAutospacing="1"/>
              <w:jc w:val="both"/>
              <w:rPr>
                <w:sz w:val="22"/>
                <w:szCs w:val="22"/>
              </w:rPr>
            </w:pPr>
            <w:r>
              <w:rPr>
                <w:sz w:val="22"/>
                <w:szCs w:val="22"/>
              </w:rPr>
              <w:t xml:space="preserve">Предоставление государственных </w:t>
            </w:r>
            <w:r w:rsidRPr="00854362">
              <w:rPr>
                <w:sz w:val="22"/>
                <w:szCs w:val="22"/>
              </w:rPr>
              <w:t>услуг в электронном виде</w:t>
            </w:r>
          </w:p>
        </w:tc>
        <w:tc>
          <w:tcPr>
            <w:tcW w:w="1964" w:type="dxa"/>
          </w:tcPr>
          <w:p w:rsidR="00892ABF" w:rsidRDefault="00892ABF" w:rsidP="00D53BFD">
            <w:pPr>
              <w:jc w:val="center"/>
            </w:pPr>
            <w:r w:rsidRPr="00927229">
              <w:rPr>
                <w:color w:val="000000"/>
                <w:sz w:val="22"/>
                <w:szCs w:val="22"/>
              </w:rPr>
              <w:t>в течение года</w:t>
            </w:r>
          </w:p>
        </w:tc>
        <w:tc>
          <w:tcPr>
            <w:tcW w:w="2305" w:type="dxa"/>
            <w:shd w:val="clear" w:color="auto" w:fill="auto"/>
          </w:tcPr>
          <w:p w:rsidR="00892ABF" w:rsidRDefault="00892ABF" w:rsidP="00D53BFD">
            <w:pPr>
              <w:jc w:val="center"/>
              <w:rPr>
                <w:color w:val="000000"/>
                <w:sz w:val="22"/>
                <w:szCs w:val="22"/>
              </w:rPr>
            </w:pPr>
            <w:proofErr w:type="spellStart"/>
            <w:r w:rsidRPr="00544B15">
              <w:rPr>
                <w:color w:val="000000"/>
                <w:sz w:val="22"/>
                <w:szCs w:val="22"/>
              </w:rPr>
              <w:t>Хузина</w:t>
            </w:r>
            <w:proofErr w:type="spellEnd"/>
            <w:r w:rsidRPr="00544B15">
              <w:rPr>
                <w:color w:val="000000"/>
                <w:sz w:val="22"/>
                <w:szCs w:val="22"/>
              </w:rPr>
              <w:t xml:space="preserve"> Э.Г.</w:t>
            </w:r>
          </w:p>
          <w:p w:rsidR="00892ABF" w:rsidRPr="00544B15" w:rsidRDefault="00892ABF" w:rsidP="00D53BFD">
            <w:pPr>
              <w:jc w:val="center"/>
              <w:rPr>
                <w:color w:val="000000"/>
                <w:sz w:val="22"/>
                <w:szCs w:val="22"/>
              </w:rPr>
            </w:pPr>
            <w:proofErr w:type="spellStart"/>
            <w:r w:rsidRPr="00544B15">
              <w:rPr>
                <w:color w:val="000000"/>
                <w:sz w:val="22"/>
                <w:szCs w:val="22"/>
              </w:rPr>
              <w:t>Алчина</w:t>
            </w:r>
            <w:proofErr w:type="spellEnd"/>
            <w:r w:rsidRPr="00544B15">
              <w:rPr>
                <w:color w:val="000000"/>
                <w:sz w:val="22"/>
                <w:szCs w:val="22"/>
              </w:rPr>
              <w:t xml:space="preserve"> А.Г.</w:t>
            </w:r>
          </w:p>
        </w:tc>
      </w:tr>
      <w:tr w:rsidR="00892ABF" w:rsidRPr="00E7243B" w:rsidTr="00315975">
        <w:tc>
          <w:tcPr>
            <w:tcW w:w="1248" w:type="dxa"/>
          </w:tcPr>
          <w:p w:rsidR="00892ABF" w:rsidRPr="00577274" w:rsidRDefault="00892ABF" w:rsidP="00801BE7">
            <w:pPr>
              <w:pStyle w:val="ab"/>
              <w:numPr>
                <w:ilvl w:val="0"/>
                <w:numId w:val="15"/>
              </w:numPr>
              <w:jc w:val="both"/>
              <w:rPr>
                <w:rFonts w:ascii="Times New Roman" w:hAnsi="Times New Roman"/>
                <w:color w:val="000000" w:themeColor="text1"/>
              </w:rPr>
            </w:pPr>
          </w:p>
        </w:tc>
        <w:tc>
          <w:tcPr>
            <w:tcW w:w="5149" w:type="dxa"/>
            <w:shd w:val="clear" w:color="auto" w:fill="auto"/>
          </w:tcPr>
          <w:p w:rsidR="00892ABF" w:rsidRPr="00854362" w:rsidRDefault="00892ABF" w:rsidP="00D53BFD">
            <w:pPr>
              <w:jc w:val="both"/>
              <w:rPr>
                <w:sz w:val="22"/>
                <w:szCs w:val="22"/>
              </w:rPr>
            </w:pPr>
            <w:r w:rsidRPr="00854362">
              <w:rPr>
                <w:sz w:val="22"/>
                <w:szCs w:val="22"/>
              </w:rPr>
              <w:t xml:space="preserve">Выполнение мероприятий в рамках национального проекта РТ «Демография» </w:t>
            </w:r>
          </w:p>
        </w:tc>
        <w:tc>
          <w:tcPr>
            <w:tcW w:w="1964" w:type="dxa"/>
          </w:tcPr>
          <w:p w:rsidR="00892ABF" w:rsidRDefault="00892ABF" w:rsidP="00D53BFD">
            <w:pPr>
              <w:jc w:val="center"/>
            </w:pPr>
            <w:r w:rsidRPr="00927229">
              <w:rPr>
                <w:color w:val="000000"/>
                <w:sz w:val="22"/>
                <w:szCs w:val="22"/>
              </w:rPr>
              <w:t>в течение года</w:t>
            </w:r>
          </w:p>
        </w:tc>
        <w:tc>
          <w:tcPr>
            <w:tcW w:w="2305" w:type="dxa"/>
            <w:shd w:val="clear" w:color="auto" w:fill="auto"/>
          </w:tcPr>
          <w:p w:rsidR="00892ABF" w:rsidRPr="00544B15" w:rsidRDefault="00892ABF" w:rsidP="00D53BFD">
            <w:pPr>
              <w:jc w:val="center"/>
              <w:rPr>
                <w:color w:val="000000"/>
                <w:sz w:val="22"/>
                <w:szCs w:val="22"/>
              </w:rPr>
            </w:pPr>
            <w:proofErr w:type="spellStart"/>
            <w:r w:rsidRPr="00544B15">
              <w:rPr>
                <w:color w:val="000000"/>
                <w:sz w:val="22"/>
                <w:szCs w:val="22"/>
              </w:rPr>
              <w:t>Хузина</w:t>
            </w:r>
            <w:proofErr w:type="spellEnd"/>
            <w:r w:rsidRPr="00544B15">
              <w:rPr>
                <w:color w:val="000000"/>
                <w:sz w:val="22"/>
                <w:szCs w:val="22"/>
              </w:rPr>
              <w:t xml:space="preserve"> Э.Г.</w:t>
            </w:r>
          </w:p>
          <w:p w:rsidR="00892ABF" w:rsidRPr="00544B15" w:rsidRDefault="00892ABF" w:rsidP="00D53BFD">
            <w:pPr>
              <w:jc w:val="center"/>
              <w:rPr>
                <w:color w:val="000000"/>
                <w:sz w:val="22"/>
                <w:szCs w:val="22"/>
              </w:rPr>
            </w:pPr>
            <w:proofErr w:type="spellStart"/>
            <w:r w:rsidRPr="00544B15">
              <w:rPr>
                <w:color w:val="000000"/>
                <w:sz w:val="22"/>
                <w:szCs w:val="22"/>
              </w:rPr>
              <w:t>Алчина</w:t>
            </w:r>
            <w:proofErr w:type="spellEnd"/>
            <w:r w:rsidRPr="00544B15">
              <w:rPr>
                <w:color w:val="000000"/>
                <w:sz w:val="22"/>
                <w:szCs w:val="22"/>
              </w:rPr>
              <w:t xml:space="preserve"> А.Г.</w:t>
            </w:r>
          </w:p>
          <w:p w:rsidR="00892ABF" w:rsidRPr="00544B15" w:rsidRDefault="00892ABF" w:rsidP="00D53BFD">
            <w:pPr>
              <w:jc w:val="center"/>
              <w:rPr>
                <w:color w:val="000000"/>
                <w:sz w:val="22"/>
                <w:szCs w:val="22"/>
              </w:rPr>
            </w:pPr>
            <w:r w:rsidRPr="00544B15">
              <w:rPr>
                <w:color w:val="000000"/>
                <w:sz w:val="22"/>
                <w:szCs w:val="22"/>
              </w:rPr>
              <w:t>Симонова Л.Д.</w:t>
            </w:r>
          </w:p>
        </w:tc>
      </w:tr>
      <w:tr w:rsidR="00892ABF" w:rsidRPr="00E7243B" w:rsidTr="00315975">
        <w:tc>
          <w:tcPr>
            <w:tcW w:w="1248" w:type="dxa"/>
          </w:tcPr>
          <w:p w:rsidR="00892ABF" w:rsidRPr="00577274" w:rsidRDefault="00892ABF" w:rsidP="00801BE7">
            <w:pPr>
              <w:pStyle w:val="ab"/>
              <w:numPr>
                <w:ilvl w:val="0"/>
                <w:numId w:val="15"/>
              </w:numPr>
              <w:jc w:val="both"/>
              <w:rPr>
                <w:rFonts w:ascii="Times New Roman" w:hAnsi="Times New Roman"/>
                <w:color w:val="000000" w:themeColor="text1"/>
              </w:rPr>
            </w:pPr>
          </w:p>
        </w:tc>
        <w:tc>
          <w:tcPr>
            <w:tcW w:w="5149" w:type="dxa"/>
            <w:shd w:val="clear" w:color="auto" w:fill="auto"/>
          </w:tcPr>
          <w:p w:rsidR="00892ABF" w:rsidRPr="00854362" w:rsidRDefault="00892ABF" w:rsidP="00D53BFD">
            <w:pPr>
              <w:jc w:val="both"/>
              <w:rPr>
                <w:sz w:val="22"/>
                <w:szCs w:val="22"/>
              </w:rPr>
            </w:pPr>
            <w:r w:rsidRPr="00854362">
              <w:rPr>
                <w:sz w:val="22"/>
                <w:szCs w:val="22"/>
              </w:rPr>
              <w:t xml:space="preserve">Обеспечение проведения качественной информационно-разъяснительной работы среди населения, общественных организаций, негосударственных организаций, оказывающих социальные услуги гражданам, по применению норм федерального и республиканского законодательства в сфере социального обслуживания  </w:t>
            </w:r>
          </w:p>
        </w:tc>
        <w:tc>
          <w:tcPr>
            <w:tcW w:w="1964" w:type="dxa"/>
          </w:tcPr>
          <w:p w:rsidR="00892ABF" w:rsidRDefault="00892ABF" w:rsidP="00D53BFD">
            <w:pPr>
              <w:jc w:val="center"/>
            </w:pPr>
            <w:r w:rsidRPr="00927229">
              <w:rPr>
                <w:color w:val="000000"/>
                <w:sz w:val="22"/>
                <w:szCs w:val="22"/>
              </w:rPr>
              <w:t>в течение года</w:t>
            </w:r>
          </w:p>
        </w:tc>
        <w:tc>
          <w:tcPr>
            <w:tcW w:w="2305" w:type="dxa"/>
            <w:shd w:val="clear" w:color="auto" w:fill="auto"/>
          </w:tcPr>
          <w:p w:rsidR="00892ABF" w:rsidRPr="00544B15" w:rsidRDefault="00892ABF" w:rsidP="00D53BFD">
            <w:pPr>
              <w:jc w:val="center"/>
              <w:rPr>
                <w:color w:val="000000"/>
                <w:sz w:val="22"/>
                <w:szCs w:val="22"/>
              </w:rPr>
            </w:pPr>
            <w:proofErr w:type="spellStart"/>
            <w:r w:rsidRPr="00544B15">
              <w:rPr>
                <w:color w:val="000000"/>
                <w:sz w:val="22"/>
                <w:szCs w:val="22"/>
              </w:rPr>
              <w:t>Хузина</w:t>
            </w:r>
            <w:proofErr w:type="spellEnd"/>
            <w:r w:rsidRPr="00544B15">
              <w:rPr>
                <w:color w:val="000000"/>
                <w:sz w:val="22"/>
                <w:szCs w:val="22"/>
              </w:rPr>
              <w:t xml:space="preserve"> Э.Г.</w:t>
            </w:r>
          </w:p>
        </w:tc>
      </w:tr>
      <w:tr w:rsidR="00892ABF" w:rsidRPr="00E7243B" w:rsidTr="00D0350D">
        <w:tc>
          <w:tcPr>
            <w:tcW w:w="10666" w:type="dxa"/>
            <w:gridSpan w:val="4"/>
            <w:shd w:val="clear" w:color="auto" w:fill="FFFF00"/>
          </w:tcPr>
          <w:p w:rsidR="00892ABF" w:rsidRPr="00E7243B" w:rsidRDefault="00892ABF" w:rsidP="00F420F2">
            <w:pPr>
              <w:jc w:val="center"/>
              <w:rPr>
                <w:b/>
                <w:sz w:val="22"/>
                <w:szCs w:val="22"/>
              </w:rPr>
            </w:pPr>
            <w:r>
              <w:rPr>
                <w:rFonts w:eastAsia="Calibri"/>
                <w:b/>
                <w:sz w:val="22"/>
                <w:szCs w:val="22"/>
                <w:lang w:eastAsia="en-US"/>
              </w:rPr>
              <w:t>В</w:t>
            </w:r>
            <w:r w:rsidRPr="00E7243B">
              <w:rPr>
                <w:rFonts w:eastAsia="Calibri"/>
                <w:b/>
                <w:sz w:val="22"/>
                <w:szCs w:val="22"/>
                <w:lang w:eastAsia="en-US"/>
              </w:rPr>
              <w:t xml:space="preserve"> области архитектуры и градостроительства:</w:t>
            </w:r>
          </w:p>
        </w:tc>
      </w:tr>
      <w:tr w:rsidR="00892ABF" w:rsidRPr="00E7243B" w:rsidTr="00315975">
        <w:tc>
          <w:tcPr>
            <w:tcW w:w="1248" w:type="dxa"/>
          </w:tcPr>
          <w:p w:rsidR="00892ABF" w:rsidRPr="00755C19" w:rsidRDefault="00892ABF" w:rsidP="00801BE7">
            <w:pPr>
              <w:pStyle w:val="ab"/>
              <w:numPr>
                <w:ilvl w:val="0"/>
                <w:numId w:val="14"/>
              </w:numPr>
              <w:jc w:val="center"/>
              <w:rPr>
                <w:rFonts w:ascii="Times New Roman" w:hAnsi="Times New Roman"/>
                <w:color w:val="000000" w:themeColor="text1"/>
              </w:rPr>
            </w:pPr>
          </w:p>
        </w:tc>
        <w:tc>
          <w:tcPr>
            <w:tcW w:w="5149" w:type="dxa"/>
          </w:tcPr>
          <w:p w:rsidR="00892ABF" w:rsidRPr="00E7243B" w:rsidRDefault="00892ABF" w:rsidP="00D53BFD">
            <w:pPr>
              <w:tabs>
                <w:tab w:val="left" w:pos="0"/>
              </w:tabs>
              <w:jc w:val="both"/>
              <w:rPr>
                <w:sz w:val="22"/>
                <w:szCs w:val="22"/>
              </w:rPr>
            </w:pPr>
            <w:r>
              <w:rPr>
                <w:sz w:val="22"/>
                <w:szCs w:val="22"/>
              </w:rPr>
              <w:t>П</w:t>
            </w:r>
            <w:r w:rsidRPr="0032240B">
              <w:rPr>
                <w:sz w:val="22"/>
                <w:szCs w:val="22"/>
              </w:rPr>
              <w:t>овышение качества архитектурно-</w:t>
            </w:r>
            <w:proofErr w:type="gramStart"/>
            <w:r w:rsidRPr="0032240B">
              <w:rPr>
                <w:sz w:val="22"/>
                <w:szCs w:val="22"/>
              </w:rPr>
              <w:t>планировочных решений</w:t>
            </w:r>
            <w:proofErr w:type="gramEnd"/>
            <w:r w:rsidRPr="0032240B">
              <w:rPr>
                <w:sz w:val="22"/>
                <w:szCs w:val="22"/>
              </w:rPr>
              <w:t xml:space="preserve"> при застройке населенных пунктов Заинского муниципальн</w:t>
            </w:r>
            <w:r>
              <w:rPr>
                <w:sz w:val="22"/>
                <w:szCs w:val="22"/>
              </w:rPr>
              <w:t>ого района</w:t>
            </w:r>
          </w:p>
        </w:tc>
        <w:tc>
          <w:tcPr>
            <w:tcW w:w="1964" w:type="dxa"/>
          </w:tcPr>
          <w:p w:rsidR="00892ABF" w:rsidRDefault="00892ABF" w:rsidP="00D53BFD">
            <w:pPr>
              <w:jc w:val="center"/>
            </w:pPr>
            <w:r w:rsidRPr="00DB7838">
              <w:rPr>
                <w:color w:val="000000"/>
                <w:sz w:val="22"/>
                <w:szCs w:val="22"/>
              </w:rPr>
              <w:t>в течение года</w:t>
            </w:r>
          </w:p>
        </w:tc>
        <w:tc>
          <w:tcPr>
            <w:tcW w:w="2305" w:type="dxa"/>
            <w:vMerge w:val="restart"/>
          </w:tcPr>
          <w:p w:rsidR="00892ABF" w:rsidRPr="00755C19" w:rsidRDefault="00892ABF" w:rsidP="00D53BFD">
            <w:pPr>
              <w:jc w:val="center"/>
              <w:rPr>
                <w:sz w:val="22"/>
                <w:szCs w:val="22"/>
              </w:rPr>
            </w:pPr>
            <w:r w:rsidRPr="00755C19">
              <w:rPr>
                <w:sz w:val="22"/>
                <w:szCs w:val="22"/>
              </w:rPr>
              <w:t>Исламова Р.Р.</w:t>
            </w:r>
          </w:p>
        </w:tc>
      </w:tr>
      <w:tr w:rsidR="00892ABF" w:rsidRPr="00E7243B" w:rsidTr="00315975">
        <w:tc>
          <w:tcPr>
            <w:tcW w:w="1248" w:type="dxa"/>
          </w:tcPr>
          <w:p w:rsidR="00892ABF" w:rsidRPr="00755C19" w:rsidRDefault="00892ABF" w:rsidP="00801BE7">
            <w:pPr>
              <w:pStyle w:val="ab"/>
              <w:numPr>
                <w:ilvl w:val="0"/>
                <w:numId w:val="14"/>
              </w:numPr>
              <w:jc w:val="center"/>
              <w:rPr>
                <w:rFonts w:ascii="Times New Roman" w:hAnsi="Times New Roman"/>
                <w:color w:val="000000" w:themeColor="text1"/>
              </w:rPr>
            </w:pPr>
          </w:p>
        </w:tc>
        <w:tc>
          <w:tcPr>
            <w:tcW w:w="5149" w:type="dxa"/>
          </w:tcPr>
          <w:p w:rsidR="00892ABF" w:rsidRPr="00E7243B" w:rsidRDefault="00892ABF" w:rsidP="00D53BFD">
            <w:pPr>
              <w:tabs>
                <w:tab w:val="left" w:pos="0"/>
                <w:tab w:val="left" w:pos="993"/>
              </w:tabs>
              <w:jc w:val="both"/>
              <w:rPr>
                <w:sz w:val="22"/>
                <w:szCs w:val="22"/>
              </w:rPr>
            </w:pPr>
            <w:r>
              <w:rPr>
                <w:sz w:val="22"/>
                <w:szCs w:val="22"/>
              </w:rPr>
              <w:t>П</w:t>
            </w:r>
            <w:r w:rsidRPr="0032240B">
              <w:rPr>
                <w:sz w:val="22"/>
                <w:szCs w:val="22"/>
              </w:rPr>
              <w:t>родолжение запланированной работы по развитию жилищного строительства на территории Заинского муниципального района</w:t>
            </w:r>
          </w:p>
        </w:tc>
        <w:tc>
          <w:tcPr>
            <w:tcW w:w="1964" w:type="dxa"/>
          </w:tcPr>
          <w:p w:rsidR="00892ABF" w:rsidRDefault="00892ABF" w:rsidP="00D53BFD">
            <w:pPr>
              <w:jc w:val="center"/>
            </w:pPr>
            <w:r w:rsidRPr="00DB7838">
              <w:rPr>
                <w:color w:val="000000"/>
                <w:sz w:val="22"/>
                <w:szCs w:val="22"/>
              </w:rPr>
              <w:t>в течение года</w:t>
            </w:r>
          </w:p>
        </w:tc>
        <w:tc>
          <w:tcPr>
            <w:tcW w:w="2305" w:type="dxa"/>
            <w:vMerge/>
          </w:tcPr>
          <w:p w:rsidR="00892ABF" w:rsidRPr="00E7243B" w:rsidRDefault="00892ABF" w:rsidP="00D53BFD">
            <w:pPr>
              <w:jc w:val="both"/>
              <w:rPr>
                <w:sz w:val="22"/>
                <w:szCs w:val="22"/>
              </w:rPr>
            </w:pPr>
          </w:p>
        </w:tc>
      </w:tr>
      <w:tr w:rsidR="00892ABF" w:rsidRPr="00E7243B" w:rsidTr="00315975">
        <w:tc>
          <w:tcPr>
            <w:tcW w:w="1248" w:type="dxa"/>
          </w:tcPr>
          <w:p w:rsidR="00892ABF" w:rsidRPr="00755C19" w:rsidRDefault="00892ABF" w:rsidP="00801BE7">
            <w:pPr>
              <w:pStyle w:val="ab"/>
              <w:numPr>
                <w:ilvl w:val="0"/>
                <w:numId w:val="14"/>
              </w:numPr>
              <w:jc w:val="center"/>
              <w:rPr>
                <w:rFonts w:ascii="Times New Roman" w:hAnsi="Times New Roman"/>
                <w:color w:val="000000" w:themeColor="text1"/>
              </w:rPr>
            </w:pPr>
          </w:p>
        </w:tc>
        <w:tc>
          <w:tcPr>
            <w:tcW w:w="5149" w:type="dxa"/>
          </w:tcPr>
          <w:p w:rsidR="00892ABF" w:rsidRPr="00E7243B" w:rsidRDefault="00892ABF" w:rsidP="00D53BFD">
            <w:pPr>
              <w:tabs>
                <w:tab w:val="left" w:pos="0"/>
                <w:tab w:val="left" w:pos="993"/>
              </w:tabs>
              <w:jc w:val="both"/>
              <w:rPr>
                <w:sz w:val="22"/>
                <w:szCs w:val="22"/>
              </w:rPr>
            </w:pPr>
            <w:r>
              <w:rPr>
                <w:sz w:val="22"/>
                <w:szCs w:val="22"/>
              </w:rPr>
              <w:t>П</w:t>
            </w:r>
            <w:r w:rsidRPr="0032240B">
              <w:rPr>
                <w:sz w:val="22"/>
                <w:szCs w:val="22"/>
              </w:rPr>
              <w:t>родолжение работ по приведению генеральных планов и правил землепользования и застройки поселений района в соответствии с требованиями федерального и республиканского законодательства</w:t>
            </w:r>
          </w:p>
        </w:tc>
        <w:tc>
          <w:tcPr>
            <w:tcW w:w="1964" w:type="dxa"/>
          </w:tcPr>
          <w:p w:rsidR="00892ABF" w:rsidRDefault="00892ABF" w:rsidP="00D53BFD">
            <w:pPr>
              <w:jc w:val="center"/>
            </w:pPr>
            <w:r w:rsidRPr="00DB7838">
              <w:rPr>
                <w:color w:val="000000"/>
                <w:sz w:val="22"/>
                <w:szCs w:val="22"/>
              </w:rPr>
              <w:t>в течение года</w:t>
            </w:r>
          </w:p>
        </w:tc>
        <w:tc>
          <w:tcPr>
            <w:tcW w:w="2305" w:type="dxa"/>
            <w:vMerge/>
          </w:tcPr>
          <w:p w:rsidR="00892ABF" w:rsidRPr="00E7243B" w:rsidRDefault="00892ABF" w:rsidP="00D53BFD">
            <w:pPr>
              <w:jc w:val="both"/>
              <w:rPr>
                <w:sz w:val="22"/>
                <w:szCs w:val="22"/>
              </w:rPr>
            </w:pPr>
          </w:p>
        </w:tc>
      </w:tr>
      <w:tr w:rsidR="00892ABF" w:rsidRPr="00E7243B" w:rsidTr="00315975">
        <w:tc>
          <w:tcPr>
            <w:tcW w:w="1248" w:type="dxa"/>
          </w:tcPr>
          <w:p w:rsidR="00892ABF" w:rsidRPr="00755C19" w:rsidRDefault="00892ABF" w:rsidP="00801BE7">
            <w:pPr>
              <w:pStyle w:val="ab"/>
              <w:numPr>
                <w:ilvl w:val="0"/>
                <w:numId w:val="14"/>
              </w:numPr>
              <w:jc w:val="center"/>
              <w:rPr>
                <w:rFonts w:ascii="Times New Roman" w:hAnsi="Times New Roman"/>
                <w:color w:val="000000" w:themeColor="text1"/>
              </w:rPr>
            </w:pPr>
          </w:p>
        </w:tc>
        <w:tc>
          <w:tcPr>
            <w:tcW w:w="5149" w:type="dxa"/>
          </w:tcPr>
          <w:p w:rsidR="00892ABF" w:rsidRPr="00E7243B" w:rsidRDefault="00892ABF" w:rsidP="00D53BFD">
            <w:pPr>
              <w:jc w:val="both"/>
              <w:rPr>
                <w:sz w:val="22"/>
                <w:szCs w:val="22"/>
              </w:rPr>
            </w:pPr>
            <w:r>
              <w:rPr>
                <w:sz w:val="22"/>
                <w:szCs w:val="22"/>
              </w:rPr>
              <w:t>А</w:t>
            </w:r>
            <w:r w:rsidRPr="0032240B">
              <w:rPr>
                <w:sz w:val="22"/>
                <w:szCs w:val="22"/>
              </w:rPr>
              <w:t>ктивную работу Градостроительного совета по обсуждению эскизных проектов на строительство новых объектов в целях улучшения общего архитектурного облика Заинского муниципального района</w:t>
            </w:r>
          </w:p>
        </w:tc>
        <w:tc>
          <w:tcPr>
            <w:tcW w:w="1964" w:type="dxa"/>
          </w:tcPr>
          <w:p w:rsidR="00892ABF" w:rsidRDefault="00892ABF" w:rsidP="00D53BFD">
            <w:pPr>
              <w:jc w:val="center"/>
            </w:pPr>
            <w:r w:rsidRPr="00DB7838">
              <w:rPr>
                <w:color w:val="000000"/>
                <w:sz w:val="22"/>
                <w:szCs w:val="22"/>
              </w:rPr>
              <w:t>в течение года</w:t>
            </w:r>
          </w:p>
        </w:tc>
        <w:tc>
          <w:tcPr>
            <w:tcW w:w="2305" w:type="dxa"/>
            <w:vMerge/>
          </w:tcPr>
          <w:p w:rsidR="00892ABF" w:rsidRPr="00E7243B" w:rsidRDefault="00892ABF" w:rsidP="00D53BFD">
            <w:pPr>
              <w:jc w:val="both"/>
              <w:rPr>
                <w:sz w:val="22"/>
                <w:szCs w:val="22"/>
              </w:rPr>
            </w:pPr>
          </w:p>
        </w:tc>
      </w:tr>
      <w:tr w:rsidR="00892ABF" w:rsidRPr="00E7243B" w:rsidTr="00D0350D">
        <w:tc>
          <w:tcPr>
            <w:tcW w:w="10666" w:type="dxa"/>
            <w:gridSpan w:val="4"/>
            <w:shd w:val="clear" w:color="auto" w:fill="FFFF00"/>
          </w:tcPr>
          <w:p w:rsidR="00892ABF" w:rsidRPr="00E7243B" w:rsidRDefault="00892ABF" w:rsidP="00F420F2">
            <w:pPr>
              <w:jc w:val="center"/>
              <w:rPr>
                <w:b/>
                <w:sz w:val="22"/>
                <w:szCs w:val="22"/>
              </w:rPr>
            </w:pPr>
            <w:r w:rsidRPr="00E7243B">
              <w:rPr>
                <w:b/>
                <w:sz w:val="22"/>
                <w:szCs w:val="22"/>
              </w:rPr>
              <w:t>В сфере земельных отношений:</w:t>
            </w:r>
          </w:p>
        </w:tc>
      </w:tr>
      <w:tr w:rsidR="00892ABF" w:rsidRPr="00E7243B" w:rsidTr="00315975">
        <w:tc>
          <w:tcPr>
            <w:tcW w:w="1248" w:type="dxa"/>
          </w:tcPr>
          <w:p w:rsidR="00892ABF" w:rsidRPr="00BE2AAD" w:rsidRDefault="00892ABF" w:rsidP="00801BE7">
            <w:pPr>
              <w:pStyle w:val="ab"/>
              <w:numPr>
                <w:ilvl w:val="0"/>
                <w:numId w:val="13"/>
              </w:numPr>
              <w:jc w:val="right"/>
              <w:rPr>
                <w:rFonts w:ascii="Times New Roman" w:hAnsi="Times New Roman"/>
                <w:color w:val="000000" w:themeColor="text1"/>
              </w:rPr>
            </w:pPr>
          </w:p>
        </w:tc>
        <w:tc>
          <w:tcPr>
            <w:tcW w:w="5149" w:type="dxa"/>
          </w:tcPr>
          <w:p w:rsidR="00892ABF" w:rsidRPr="00E7243B" w:rsidRDefault="00892ABF" w:rsidP="00D53BFD">
            <w:pPr>
              <w:jc w:val="both"/>
              <w:rPr>
                <w:rFonts w:eastAsia="Calibri"/>
                <w:sz w:val="22"/>
                <w:szCs w:val="22"/>
                <w:lang w:eastAsia="en-US"/>
              </w:rPr>
            </w:pPr>
            <w:r>
              <w:rPr>
                <w:rFonts w:eastAsia="Calibri"/>
                <w:sz w:val="22"/>
                <w:szCs w:val="22"/>
                <w:lang w:eastAsia="en-US"/>
              </w:rPr>
              <w:t>Соблюдение требований земельного законодательства при выделении земельных участков</w:t>
            </w:r>
          </w:p>
        </w:tc>
        <w:tc>
          <w:tcPr>
            <w:tcW w:w="1964" w:type="dxa"/>
          </w:tcPr>
          <w:p w:rsidR="00892ABF" w:rsidRPr="00E7243B" w:rsidRDefault="00892ABF" w:rsidP="00D53BFD">
            <w:pPr>
              <w:jc w:val="center"/>
              <w:rPr>
                <w:rFonts w:eastAsia="Calibri"/>
                <w:sz w:val="22"/>
                <w:szCs w:val="22"/>
                <w:lang w:eastAsia="en-US"/>
              </w:rPr>
            </w:pPr>
            <w:r>
              <w:rPr>
                <w:rFonts w:eastAsia="Calibri"/>
                <w:sz w:val="22"/>
                <w:szCs w:val="22"/>
                <w:lang w:eastAsia="en-US"/>
              </w:rPr>
              <w:t>в течение года</w:t>
            </w:r>
          </w:p>
        </w:tc>
        <w:tc>
          <w:tcPr>
            <w:tcW w:w="2305" w:type="dxa"/>
          </w:tcPr>
          <w:p w:rsidR="00892ABF" w:rsidRPr="00E7243B" w:rsidRDefault="00892ABF" w:rsidP="00D53BFD">
            <w:pPr>
              <w:jc w:val="center"/>
              <w:rPr>
                <w:sz w:val="22"/>
                <w:szCs w:val="22"/>
              </w:rPr>
            </w:pPr>
            <w:r>
              <w:rPr>
                <w:sz w:val="22"/>
                <w:szCs w:val="22"/>
              </w:rPr>
              <w:t>Отдел земельных отношений Палаты имущественных и земельных отношений</w:t>
            </w:r>
          </w:p>
        </w:tc>
      </w:tr>
      <w:tr w:rsidR="00892ABF" w:rsidRPr="00E7243B" w:rsidTr="00315975">
        <w:tc>
          <w:tcPr>
            <w:tcW w:w="1248" w:type="dxa"/>
          </w:tcPr>
          <w:p w:rsidR="00892ABF" w:rsidRPr="00BE2AAD" w:rsidRDefault="00892ABF" w:rsidP="00801BE7">
            <w:pPr>
              <w:pStyle w:val="ab"/>
              <w:numPr>
                <w:ilvl w:val="0"/>
                <w:numId w:val="13"/>
              </w:numPr>
              <w:jc w:val="right"/>
              <w:rPr>
                <w:rFonts w:ascii="Times New Roman" w:hAnsi="Times New Roman"/>
                <w:color w:val="000000" w:themeColor="text1"/>
              </w:rPr>
            </w:pPr>
          </w:p>
        </w:tc>
        <w:tc>
          <w:tcPr>
            <w:tcW w:w="5149" w:type="dxa"/>
          </w:tcPr>
          <w:p w:rsidR="00892ABF" w:rsidRPr="00E7243B" w:rsidRDefault="00892ABF" w:rsidP="00D53BFD">
            <w:pPr>
              <w:jc w:val="both"/>
              <w:rPr>
                <w:rFonts w:eastAsia="Calibri"/>
                <w:sz w:val="22"/>
                <w:szCs w:val="22"/>
                <w:lang w:eastAsia="en-US"/>
              </w:rPr>
            </w:pPr>
            <w:r>
              <w:rPr>
                <w:rFonts w:eastAsia="Calibri"/>
                <w:sz w:val="22"/>
                <w:szCs w:val="22"/>
                <w:lang w:eastAsia="en-US"/>
              </w:rPr>
              <w:t xml:space="preserve">Активизация </w:t>
            </w:r>
            <w:proofErr w:type="spellStart"/>
            <w:r>
              <w:rPr>
                <w:rFonts w:eastAsia="Calibri"/>
                <w:sz w:val="22"/>
                <w:szCs w:val="22"/>
                <w:lang w:eastAsia="en-US"/>
              </w:rPr>
              <w:t>претензионно</w:t>
            </w:r>
            <w:proofErr w:type="spellEnd"/>
            <w:r>
              <w:rPr>
                <w:rFonts w:eastAsia="Calibri"/>
                <w:sz w:val="22"/>
                <w:szCs w:val="22"/>
                <w:lang w:eastAsia="en-US"/>
              </w:rPr>
              <w:t>-исковой работы с должниками по аренде земельных участков и муниципальному имуществу</w:t>
            </w:r>
          </w:p>
        </w:tc>
        <w:tc>
          <w:tcPr>
            <w:tcW w:w="1964" w:type="dxa"/>
          </w:tcPr>
          <w:p w:rsidR="00892ABF" w:rsidRPr="00E7243B" w:rsidRDefault="00892ABF" w:rsidP="00D53BFD">
            <w:pPr>
              <w:jc w:val="center"/>
              <w:rPr>
                <w:rFonts w:eastAsia="Calibri"/>
                <w:sz w:val="22"/>
                <w:szCs w:val="22"/>
                <w:lang w:eastAsia="en-US"/>
              </w:rPr>
            </w:pPr>
            <w:r w:rsidRPr="00D612E6">
              <w:rPr>
                <w:rFonts w:eastAsia="Calibri"/>
                <w:sz w:val="22"/>
                <w:szCs w:val="22"/>
                <w:lang w:eastAsia="en-US"/>
              </w:rPr>
              <w:t>в течение года</w:t>
            </w:r>
          </w:p>
        </w:tc>
        <w:tc>
          <w:tcPr>
            <w:tcW w:w="2305" w:type="dxa"/>
          </w:tcPr>
          <w:p w:rsidR="00892ABF" w:rsidRPr="00E7243B" w:rsidRDefault="00892ABF" w:rsidP="00D53BFD">
            <w:pPr>
              <w:jc w:val="center"/>
              <w:rPr>
                <w:sz w:val="22"/>
                <w:szCs w:val="22"/>
              </w:rPr>
            </w:pPr>
            <w:r w:rsidRPr="00D612E6">
              <w:rPr>
                <w:sz w:val="22"/>
                <w:szCs w:val="22"/>
              </w:rPr>
              <w:t>Палат</w:t>
            </w:r>
            <w:r>
              <w:rPr>
                <w:sz w:val="22"/>
                <w:szCs w:val="22"/>
              </w:rPr>
              <w:t>а</w:t>
            </w:r>
            <w:r w:rsidRPr="00D612E6">
              <w:rPr>
                <w:sz w:val="22"/>
                <w:szCs w:val="22"/>
              </w:rPr>
              <w:t xml:space="preserve"> имущественных и земельных отношений</w:t>
            </w:r>
          </w:p>
        </w:tc>
      </w:tr>
      <w:tr w:rsidR="00892ABF" w:rsidRPr="00E7243B" w:rsidTr="00315975">
        <w:tc>
          <w:tcPr>
            <w:tcW w:w="1248" w:type="dxa"/>
          </w:tcPr>
          <w:p w:rsidR="00892ABF" w:rsidRPr="00BE2AAD" w:rsidRDefault="00892ABF" w:rsidP="00801BE7">
            <w:pPr>
              <w:pStyle w:val="ab"/>
              <w:numPr>
                <w:ilvl w:val="0"/>
                <w:numId w:val="13"/>
              </w:numPr>
              <w:jc w:val="right"/>
              <w:rPr>
                <w:rFonts w:ascii="Times New Roman" w:hAnsi="Times New Roman"/>
                <w:color w:val="000000" w:themeColor="text1"/>
              </w:rPr>
            </w:pPr>
          </w:p>
        </w:tc>
        <w:tc>
          <w:tcPr>
            <w:tcW w:w="5149" w:type="dxa"/>
          </w:tcPr>
          <w:p w:rsidR="00892ABF" w:rsidRPr="00E7243B" w:rsidRDefault="00892ABF" w:rsidP="00D53BFD">
            <w:pPr>
              <w:pStyle w:val="10"/>
              <w:widowControl w:val="0"/>
              <w:shd w:val="clear" w:color="auto" w:fill="auto"/>
              <w:spacing w:line="240" w:lineRule="auto"/>
              <w:ind w:firstLine="0"/>
              <w:rPr>
                <w:sz w:val="22"/>
                <w:szCs w:val="22"/>
              </w:rPr>
            </w:pPr>
            <w:r>
              <w:rPr>
                <w:sz w:val="22"/>
                <w:szCs w:val="22"/>
              </w:rPr>
              <w:t>Осуществление муниципального земельного контроля</w:t>
            </w:r>
          </w:p>
        </w:tc>
        <w:tc>
          <w:tcPr>
            <w:tcW w:w="1964" w:type="dxa"/>
          </w:tcPr>
          <w:p w:rsidR="00892ABF" w:rsidRPr="00E7243B" w:rsidRDefault="00892ABF" w:rsidP="00D53BFD">
            <w:pPr>
              <w:jc w:val="center"/>
              <w:rPr>
                <w:rFonts w:eastAsia="Calibri"/>
                <w:sz w:val="22"/>
                <w:szCs w:val="22"/>
                <w:lang w:eastAsia="en-US"/>
              </w:rPr>
            </w:pPr>
            <w:r w:rsidRPr="00D612E6">
              <w:rPr>
                <w:rFonts w:eastAsia="Calibri"/>
                <w:sz w:val="22"/>
                <w:szCs w:val="22"/>
                <w:lang w:eastAsia="en-US"/>
              </w:rPr>
              <w:t>в течение года</w:t>
            </w:r>
          </w:p>
        </w:tc>
        <w:tc>
          <w:tcPr>
            <w:tcW w:w="2305" w:type="dxa"/>
          </w:tcPr>
          <w:p w:rsidR="00892ABF" w:rsidRPr="00E7243B" w:rsidRDefault="00892ABF" w:rsidP="00D53BFD">
            <w:pPr>
              <w:jc w:val="center"/>
              <w:rPr>
                <w:sz w:val="22"/>
                <w:szCs w:val="22"/>
              </w:rPr>
            </w:pPr>
            <w:r w:rsidRPr="00D612E6">
              <w:rPr>
                <w:sz w:val="22"/>
                <w:szCs w:val="22"/>
              </w:rPr>
              <w:t xml:space="preserve">Отдел земельных отношений Палаты имущественных и </w:t>
            </w:r>
            <w:r w:rsidRPr="00D612E6">
              <w:rPr>
                <w:sz w:val="22"/>
                <w:szCs w:val="22"/>
              </w:rPr>
              <w:lastRenderedPageBreak/>
              <w:t>земельных отношений</w:t>
            </w:r>
          </w:p>
        </w:tc>
      </w:tr>
      <w:tr w:rsidR="00892ABF" w:rsidRPr="00E7243B" w:rsidTr="0084553C">
        <w:tc>
          <w:tcPr>
            <w:tcW w:w="10666" w:type="dxa"/>
            <w:gridSpan w:val="4"/>
            <w:shd w:val="clear" w:color="auto" w:fill="FFFF00"/>
          </w:tcPr>
          <w:p w:rsidR="00892ABF" w:rsidRPr="004F09F3" w:rsidRDefault="00892ABF" w:rsidP="00D53BFD">
            <w:pPr>
              <w:jc w:val="center"/>
              <w:rPr>
                <w:b/>
                <w:sz w:val="22"/>
                <w:szCs w:val="22"/>
              </w:rPr>
            </w:pPr>
            <w:r w:rsidRPr="0084553C">
              <w:rPr>
                <w:b/>
                <w:sz w:val="22"/>
                <w:szCs w:val="22"/>
              </w:rPr>
              <w:lastRenderedPageBreak/>
              <w:t>В области информатизации</w:t>
            </w:r>
          </w:p>
        </w:tc>
      </w:tr>
      <w:tr w:rsidR="00892ABF" w:rsidRPr="00E7243B" w:rsidTr="00315975">
        <w:tc>
          <w:tcPr>
            <w:tcW w:w="1248" w:type="dxa"/>
          </w:tcPr>
          <w:p w:rsidR="00892ABF" w:rsidRPr="004F09F3" w:rsidRDefault="00892ABF" w:rsidP="00D82108">
            <w:pPr>
              <w:jc w:val="right"/>
              <w:rPr>
                <w:color w:val="000000" w:themeColor="text1"/>
              </w:rPr>
            </w:pPr>
            <w:r>
              <w:rPr>
                <w:color w:val="000000" w:themeColor="text1"/>
              </w:rPr>
              <w:t>1.</w:t>
            </w:r>
          </w:p>
        </w:tc>
        <w:tc>
          <w:tcPr>
            <w:tcW w:w="5149" w:type="dxa"/>
          </w:tcPr>
          <w:p w:rsidR="00892ABF" w:rsidRDefault="00892ABF" w:rsidP="00D53BFD">
            <w:pPr>
              <w:pStyle w:val="10"/>
              <w:widowControl w:val="0"/>
              <w:shd w:val="clear" w:color="auto" w:fill="auto"/>
              <w:spacing w:line="240" w:lineRule="auto"/>
              <w:ind w:firstLine="0"/>
              <w:rPr>
                <w:sz w:val="22"/>
                <w:szCs w:val="22"/>
              </w:rPr>
            </w:pPr>
            <w:r>
              <w:rPr>
                <w:sz w:val="22"/>
                <w:szCs w:val="22"/>
              </w:rPr>
              <w:t>Р</w:t>
            </w:r>
            <w:r w:rsidRPr="00825099">
              <w:rPr>
                <w:sz w:val="22"/>
                <w:szCs w:val="22"/>
              </w:rPr>
              <w:t xml:space="preserve">еализацию государственной политики в сферах </w:t>
            </w:r>
            <w:proofErr w:type="spellStart"/>
            <w:r w:rsidRPr="00825099">
              <w:rPr>
                <w:sz w:val="22"/>
                <w:szCs w:val="22"/>
              </w:rPr>
              <w:t>цифровизации</w:t>
            </w:r>
            <w:proofErr w:type="spellEnd"/>
            <w:r w:rsidRPr="00825099">
              <w:rPr>
                <w:sz w:val="22"/>
                <w:szCs w:val="22"/>
              </w:rPr>
              <w:t xml:space="preserve"> муниципальных услуг, информационной безопасности, информационно-коммуникационных технологий и связи</w:t>
            </w:r>
          </w:p>
        </w:tc>
        <w:tc>
          <w:tcPr>
            <w:tcW w:w="1964" w:type="dxa"/>
          </w:tcPr>
          <w:p w:rsidR="00892ABF" w:rsidRPr="00D612E6" w:rsidRDefault="00892ABF" w:rsidP="00D53BFD">
            <w:pPr>
              <w:jc w:val="center"/>
              <w:rPr>
                <w:rFonts w:eastAsia="Calibri"/>
                <w:sz w:val="22"/>
                <w:szCs w:val="22"/>
                <w:lang w:eastAsia="en-US"/>
              </w:rPr>
            </w:pPr>
          </w:p>
        </w:tc>
        <w:tc>
          <w:tcPr>
            <w:tcW w:w="2305" w:type="dxa"/>
          </w:tcPr>
          <w:p w:rsidR="00892ABF" w:rsidRPr="00D612E6" w:rsidRDefault="00892ABF" w:rsidP="00D53BFD">
            <w:pPr>
              <w:jc w:val="center"/>
              <w:rPr>
                <w:sz w:val="22"/>
                <w:szCs w:val="22"/>
              </w:rPr>
            </w:pPr>
          </w:p>
        </w:tc>
      </w:tr>
      <w:tr w:rsidR="00892ABF" w:rsidRPr="00E7243B" w:rsidTr="00315975">
        <w:tc>
          <w:tcPr>
            <w:tcW w:w="1248" w:type="dxa"/>
          </w:tcPr>
          <w:p w:rsidR="00892ABF" w:rsidRPr="00BE2AAD" w:rsidRDefault="00892ABF" w:rsidP="00D82108">
            <w:pPr>
              <w:pStyle w:val="ab"/>
              <w:ind w:left="284" w:firstLine="0"/>
              <w:jc w:val="right"/>
              <w:rPr>
                <w:rFonts w:ascii="Times New Roman" w:hAnsi="Times New Roman"/>
                <w:color w:val="000000" w:themeColor="text1"/>
              </w:rPr>
            </w:pPr>
            <w:r>
              <w:rPr>
                <w:rFonts w:ascii="Times New Roman" w:hAnsi="Times New Roman"/>
                <w:color w:val="000000" w:themeColor="text1"/>
              </w:rPr>
              <w:t>2.</w:t>
            </w:r>
          </w:p>
        </w:tc>
        <w:tc>
          <w:tcPr>
            <w:tcW w:w="5149" w:type="dxa"/>
          </w:tcPr>
          <w:p w:rsidR="00892ABF" w:rsidRDefault="00892ABF" w:rsidP="00D53BFD">
            <w:pPr>
              <w:pStyle w:val="10"/>
              <w:widowControl w:val="0"/>
              <w:shd w:val="clear" w:color="auto" w:fill="auto"/>
              <w:spacing w:line="240" w:lineRule="auto"/>
              <w:ind w:firstLine="0"/>
              <w:rPr>
                <w:sz w:val="22"/>
                <w:szCs w:val="22"/>
              </w:rPr>
            </w:pPr>
            <w:r>
              <w:rPr>
                <w:sz w:val="22"/>
                <w:szCs w:val="22"/>
              </w:rPr>
              <w:t>Р</w:t>
            </w:r>
            <w:r w:rsidRPr="00825099">
              <w:rPr>
                <w:sz w:val="22"/>
                <w:szCs w:val="22"/>
              </w:rPr>
              <w:t>еализацию мероприятий в рамках национального проекта «Цифровая экономика»</w:t>
            </w:r>
          </w:p>
        </w:tc>
        <w:tc>
          <w:tcPr>
            <w:tcW w:w="1964" w:type="dxa"/>
          </w:tcPr>
          <w:p w:rsidR="00892ABF" w:rsidRPr="00D612E6" w:rsidRDefault="00892ABF" w:rsidP="00D53BFD">
            <w:pPr>
              <w:jc w:val="center"/>
              <w:rPr>
                <w:rFonts w:eastAsia="Calibri"/>
                <w:sz w:val="22"/>
                <w:szCs w:val="22"/>
                <w:lang w:eastAsia="en-US"/>
              </w:rPr>
            </w:pPr>
          </w:p>
        </w:tc>
        <w:tc>
          <w:tcPr>
            <w:tcW w:w="2305" w:type="dxa"/>
          </w:tcPr>
          <w:p w:rsidR="00892ABF" w:rsidRPr="00D612E6" w:rsidRDefault="00892ABF" w:rsidP="00D53BFD">
            <w:pPr>
              <w:jc w:val="center"/>
              <w:rPr>
                <w:sz w:val="22"/>
                <w:szCs w:val="22"/>
              </w:rPr>
            </w:pPr>
          </w:p>
        </w:tc>
      </w:tr>
      <w:tr w:rsidR="00892ABF" w:rsidRPr="00E7243B" w:rsidTr="00315975">
        <w:tc>
          <w:tcPr>
            <w:tcW w:w="1248" w:type="dxa"/>
          </w:tcPr>
          <w:p w:rsidR="00892ABF" w:rsidRPr="00BE2AAD" w:rsidRDefault="00892ABF" w:rsidP="00D82108">
            <w:pPr>
              <w:pStyle w:val="ab"/>
              <w:ind w:left="284" w:firstLine="0"/>
              <w:jc w:val="right"/>
              <w:rPr>
                <w:rFonts w:ascii="Times New Roman" w:hAnsi="Times New Roman"/>
                <w:color w:val="000000" w:themeColor="text1"/>
              </w:rPr>
            </w:pPr>
            <w:r>
              <w:rPr>
                <w:rFonts w:ascii="Times New Roman" w:hAnsi="Times New Roman"/>
                <w:color w:val="000000" w:themeColor="text1"/>
              </w:rPr>
              <w:t>3.</w:t>
            </w:r>
          </w:p>
        </w:tc>
        <w:tc>
          <w:tcPr>
            <w:tcW w:w="5149" w:type="dxa"/>
          </w:tcPr>
          <w:p w:rsidR="00892ABF" w:rsidRDefault="00892ABF" w:rsidP="00D53BFD">
            <w:pPr>
              <w:pStyle w:val="10"/>
              <w:widowControl w:val="0"/>
              <w:shd w:val="clear" w:color="auto" w:fill="auto"/>
              <w:spacing w:line="240" w:lineRule="auto"/>
              <w:ind w:firstLine="0"/>
              <w:rPr>
                <w:sz w:val="22"/>
                <w:szCs w:val="22"/>
              </w:rPr>
            </w:pPr>
            <w:r>
              <w:rPr>
                <w:sz w:val="22"/>
                <w:szCs w:val="22"/>
              </w:rPr>
              <w:t>П</w:t>
            </w:r>
            <w:r w:rsidRPr="00825099">
              <w:rPr>
                <w:sz w:val="22"/>
                <w:szCs w:val="22"/>
              </w:rPr>
              <w:t>овышение уровня компетентности в области информационных технологий муниципальных служащих</w:t>
            </w:r>
          </w:p>
        </w:tc>
        <w:tc>
          <w:tcPr>
            <w:tcW w:w="1964" w:type="dxa"/>
          </w:tcPr>
          <w:p w:rsidR="00892ABF" w:rsidRPr="00D612E6" w:rsidRDefault="00892ABF" w:rsidP="00D53BFD">
            <w:pPr>
              <w:jc w:val="center"/>
              <w:rPr>
                <w:rFonts w:eastAsia="Calibri"/>
                <w:sz w:val="22"/>
                <w:szCs w:val="22"/>
                <w:lang w:eastAsia="en-US"/>
              </w:rPr>
            </w:pPr>
          </w:p>
        </w:tc>
        <w:tc>
          <w:tcPr>
            <w:tcW w:w="2305" w:type="dxa"/>
          </w:tcPr>
          <w:p w:rsidR="00892ABF" w:rsidRPr="00D612E6" w:rsidRDefault="00892ABF" w:rsidP="00D53BFD">
            <w:pPr>
              <w:jc w:val="center"/>
              <w:rPr>
                <w:sz w:val="22"/>
                <w:szCs w:val="22"/>
              </w:rPr>
            </w:pPr>
          </w:p>
        </w:tc>
      </w:tr>
      <w:tr w:rsidR="00892ABF" w:rsidRPr="00E7243B" w:rsidTr="00315975">
        <w:tc>
          <w:tcPr>
            <w:tcW w:w="1248" w:type="dxa"/>
          </w:tcPr>
          <w:p w:rsidR="00892ABF" w:rsidRPr="00BE2AAD" w:rsidRDefault="00892ABF" w:rsidP="00D82108">
            <w:pPr>
              <w:pStyle w:val="ab"/>
              <w:ind w:left="284" w:firstLine="0"/>
              <w:jc w:val="right"/>
              <w:rPr>
                <w:rFonts w:ascii="Times New Roman" w:hAnsi="Times New Roman"/>
                <w:color w:val="000000" w:themeColor="text1"/>
              </w:rPr>
            </w:pPr>
            <w:r>
              <w:rPr>
                <w:rFonts w:ascii="Times New Roman" w:hAnsi="Times New Roman"/>
                <w:color w:val="000000" w:themeColor="text1"/>
              </w:rPr>
              <w:t>4.</w:t>
            </w:r>
          </w:p>
        </w:tc>
        <w:tc>
          <w:tcPr>
            <w:tcW w:w="5149" w:type="dxa"/>
          </w:tcPr>
          <w:p w:rsidR="00892ABF" w:rsidRDefault="00892ABF" w:rsidP="00D53BFD">
            <w:pPr>
              <w:pStyle w:val="10"/>
              <w:widowControl w:val="0"/>
              <w:shd w:val="clear" w:color="auto" w:fill="auto"/>
              <w:spacing w:line="240" w:lineRule="auto"/>
              <w:ind w:firstLine="0"/>
              <w:rPr>
                <w:sz w:val="22"/>
                <w:szCs w:val="22"/>
              </w:rPr>
            </w:pPr>
            <w:r>
              <w:rPr>
                <w:sz w:val="22"/>
                <w:szCs w:val="22"/>
              </w:rPr>
              <w:t>У</w:t>
            </w:r>
            <w:r w:rsidRPr="00825099">
              <w:rPr>
                <w:sz w:val="22"/>
                <w:szCs w:val="22"/>
              </w:rPr>
              <w:t>силенную работу по межведомственному взаимодействию при предоставлении муниципальных услуг</w:t>
            </w:r>
          </w:p>
        </w:tc>
        <w:tc>
          <w:tcPr>
            <w:tcW w:w="1964" w:type="dxa"/>
          </w:tcPr>
          <w:p w:rsidR="00892ABF" w:rsidRPr="00D612E6" w:rsidRDefault="00892ABF" w:rsidP="00D53BFD">
            <w:pPr>
              <w:jc w:val="center"/>
              <w:rPr>
                <w:rFonts w:eastAsia="Calibri"/>
                <w:sz w:val="22"/>
                <w:szCs w:val="22"/>
                <w:lang w:eastAsia="en-US"/>
              </w:rPr>
            </w:pPr>
          </w:p>
        </w:tc>
        <w:tc>
          <w:tcPr>
            <w:tcW w:w="2305" w:type="dxa"/>
          </w:tcPr>
          <w:p w:rsidR="00892ABF" w:rsidRPr="00D612E6" w:rsidRDefault="00892ABF" w:rsidP="00D53BFD">
            <w:pPr>
              <w:jc w:val="center"/>
              <w:rPr>
                <w:sz w:val="22"/>
                <w:szCs w:val="22"/>
              </w:rPr>
            </w:pPr>
          </w:p>
        </w:tc>
      </w:tr>
    </w:tbl>
    <w:p w:rsidR="003F7EF3" w:rsidRPr="00E7243B" w:rsidRDefault="003F7EF3" w:rsidP="00B0099B">
      <w:pPr>
        <w:tabs>
          <w:tab w:val="num" w:pos="0"/>
          <w:tab w:val="left" w:pos="284"/>
          <w:tab w:val="left" w:pos="1260"/>
        </w:tabs>
        <w:contextualSpacing/>
        <w:jc w:val="both"/>
        <w:rPr>
          <w:b/>
          <w:sz w:val="22"/>
          <w:szCs w:val="22"/>
        </w:rPr>
      </w:pPr>
    </w:p>
    <w:sectPr w:rsidR="003F7EF3" w:rsidRPr="00E7243B" w:rsidSect="000F0BEE">
      <w:pgSz w:w="11906" w:h="16838" w:code="9"/>
      <w:pgMar w:top="567" w:right="84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2BC" w:rsidRDefault="001022BC" w:rsidP="0002491C">
      <w:r>
        <w:separator/>
      </w:r>
    </w:p>
  </w:endnote>
  <w:endnote w:type="continuationSeparator" w:id="0">
    <w:p w:rsidR="001022BC" w:rsidRDefault="001022BC" w:rsidP="0002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2BC" w:rsidRDefault="001022BC" w:rsidP="0002491C">
      <w:r>
        <w:separator/>
      </w:r>
    </w:p>
  </w:footnote>
  <w:footnote w:type="continuationSeparator" w:id="0">
    <w:p w:rsidR="001022BC" w:rsidRDefault="001022BC" w:rsidP="00024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C885FA8"/>
    <w:name w:val="WW8Num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506654"/>
    <w:multiLevelType w:val="hybridMultilevel"/>
    <w:tmpl w:val="3A8ED0BA"/>
    <w:lvl w:ilvl="0" w:tplc="C29A32F4">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0F88"/>
    <w:multiLevelType w:val="hybridMultilevel"/>
    <w:tmpl w:val="1D56CF90"/>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F59E1"/>
    <w:multiLevelType w:val="hybridMultilevel"/>
    <w:tmpl w:val="4568191E"/>
    <w:lvl w:ilvl="0" w:tplc="226E1CEE">
      <w:start w:val="1"/>
      <w:numFmt w:val="decimal"/>
      <w:lvlText w:val="%1."/>
      <w:lvlJc w:val="right"/>
      <w:pPr>
        <w:ind w:left="39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E6318A"/>
    <w:multiLevelType w:val="hybridMultilevel"/>
    <w:tmpl w:val="4420152E"/>
    <w:lvl w:ilvl="0" w:tplc="D9461454">
      <w:start w:val="1"/>
      <w:numFmt w:val="decimal"/>
      <w:lvlText w:val="%1."/>
      <w:lvlJc w:val="center"/>
      <w:pPr>
        <w:ind w:left="701" w:hanging="531"/>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542352"/>
    <w:multiLevelType w:val="hybridMultilevel"/>
    <w:tmpl w:val="02444D8A"/>
    <w:lvl w:ilvl="0" w:tplc="6D7C8B22">
      <w:start w:val="1"/>
      <w:numFmt w:val="decimal"/>
      <w:lvlText w:val="%1."/>
      <w:lvlJc w:val="center"/>
      <w:pPr>
        <w:ind w:left="227" w:hanging="57"/>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95A68"/>
    <w:multiLevelType w:val="hybridMultilevel"/>
    <w:tmpl w:val="2A4AAA94"/>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955703"/>
    <w:multiLevelType w:val="hybridMultilevel"/>
    <w:tmpl w:val="F92CA33E"/>
    <w:lvl w:ilvl="0" w:tplc="7F82FEA0">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A2F07"/>
    <w:multiLevelType w:val="multilevel"/>
    <w:tmpl w:val="BF4A1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2510C8"/>
    <w:multiLevelType w:val="hybridMultilevel"/>
    <w:tmpl w:val="01BAAC9E"/>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B043D5"/>
    <w:multiLevelType w:val="hybridMultilevel"/>
    <w:tmpl w:val="1074B71E"/>
    <w:lvl w:ilvl="0" w:tplc="99583A90">
      <w:start w:val="1"/>
      <w:numFmt w:val="decimal"/>
      <w:lvlText w:val="%1."/>
      <w:lvlJc w:val="center"/>
      <w:pPr>
        <w:ind w:left="965"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0A172F"/>
    <w:multiLevelType w:val="hybridMultilevel"/>
    <w:tmpl w:val="98C89DCC"/>
    <w:lvl w:ilvl="0" w:tplc="16229CFA">
      <w:start w:val="1"/>
      <w:numFmt w:val="decimal"/>
      <w:lvlText w:val="%1."/>
      <w:lvlJc w:val="right"/>
      <w:pPr>
        <w:ind w:left="51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609FE"/>
    <w:multiLevelType w:val="hybridMultilevel"/>
    <w:tmpl w:val="87D0B4CE"/>
    <w:lvl w:ilvl="0" w:tplc="8F869B18">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9E732A"/>
    <w:multiLevelType w:val="hybridMultilevel"/>
    <w:tmpl w:val="898A1542"/>
    <w:lvl w:ilvl="0" w:tplc="E8580CC0">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F616F"/>
    <w:multiLevelType w:val="hybridMultilevel"/>
    <w:tmpl w:val="6A28160A"/>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4407D9"/>
    <w:multiLevelType w:val="hybridMultilevel"/>
    <w:tmpl w:val="A726DB50"/>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7F0608"/>
    <w:multiLevelType w:val="hybridMultilevel"/>
    <w:tmpl w:val="28C44384"/>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BC6F7C"/>
    <w:multiLevelType w:val="hybridMultilevel"/>
    <w:tmpl w:val="30B04068"/>
    <w:lvl w:ilvl="0" w:tplc="1F7EA742">
      <w:start w:val="1"/>
      <w:numFmt w:val="decimal"/>
      <w:lvlText w:val="%1."/>
      <w:lvlJc w:val="right"/>
      <w:pPr>
        <w:ind w:left="340" w:hanging="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9F06CF"/>
    <w:multiLevelType w:val="hybridMultilevel"/>
    <w:tmpl w:val="8954F8E2"/>
    <w:lvl w:ilvl="0" w:tplc="9A66B854">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8377D"/>
    <w:multiLevelType w:val="hybridMultilevel"/>
    <w:tmpl w:val="080C2D1C"/>
    <w:lvl w:ilvl="0" w:tplc="6794FEDC">
      <w:start w:val="1"/>
      <w:numFmt w:val="decimal"/>
      <w:lvlText w:val="%1."/>
      <w:lvlJc w:val="right"/>
      <w:pPr>
        <w:ind w:left="45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BE166C"/>
    <w:multiLevelType w:val="hybridMultilevel"/>
    <w:tmpl w:val="C67C2CF8"/>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F45CE4"/>
    <w:multiLevelType w:val="hybridMultilevel"/>
    <w:tmpl w:val="A8E28E2E"/>
    <w:lvl w:ilvl="0" w:tplc="41C0C47E">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696CA9"/>
    <w:multiLevelType w:val="hybridMultilevel"/>
    <w:tmpl w:val="39A00C78"/>
    <w:lvl w:ilvl="0" w:tplc="9932B61E">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445C74"/>
    <w:multiLevelType w:val="hybridMultilevel"/>
    <w:tmpl w:val="2198383A"/>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28755D"/>
    <w:multiLevelType w:val="hybridMultilevel"/>
    <w:tmpl w:val="1C74E6B4"/>
    <w:lvl w:ilvl="0" w:tplc="4776DE12">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479F5"/>
    <w:multiLevelType w:val="hybridMultilevel"/>
    <w:tmpl w:val="6D88698E"/>
    <w:lvl w:ilvl="0" w:tplc="9A8EA898">
      <w:start w:val="1"/>
      <w:numFmt w:val="decimal"/>
      <w:lvlText w:val="%1."/>
      <w:lvlJc w:val="right"/>
      <w:pPr>
        <w:ind w:left="284" w:hanging="114"/>
      </w:pPr>
      <w:rPr>
        <w:rFonts w:hint="default"/>
        <w:b w:val="0"/>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55224CA7"/>
    <w:multiLevelType w:val="hybridMultilevel"/>
    <w:tmpl w:val="988A79B0"/>
    <w:lvl w:ilvl="0" w:tplc="F2FC458C">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842B93"/>
    <w:multiLevelType w:val="hybridMultilevel"/>
    <w:tmpl w:val="3878DE9A"/>
    <w:lvl w:ilvl="0" w:tplc="363C28EC">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5919E5"/>
    <w:multiLevelType w:val="hybridMultilevel"/>
    <w:tmpl w:val="65B8A230"/>
    <w:lvl w:ilvl="0" w:tplc="C2F6E824">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BA0B2B"/>
    <w:multiLevelType w:val="hybridMultilevel"/>
    <w:tmpl w:val="F54861E6"/>
    <w:lvl w:ilvl="0" w:tplc="9EF0F350">
      <w:start w:val="1"/>
      <w:numFmt w:val="decimal"/>
      <w:lvlText w:val="%1."/>
      <w:lvlJc w:val="right"/>
      <w:pPr>
        <w:ind w:left="284" w:hanging="114"/>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1E62A6"/>
    <w:multiLevelType w:val="hybridMultilevel"/>
    <w:tmpl w:val="8D48A30C"/>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02F10"/>
    <w:multiLevelType w:val="hybridMultilevel"/>
    <w:tmpl w:val="70B8E5B0"/>
    <w:lvl w:ilvl="0" w:tplc="B328B7F2">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645315"/>
    <w:multiLevelType w:val="hybridMultilevel"/>
    <w:tmpl w:val="5F56DF98"/>
    <w:lvl w:ilvl="0" w:tplc="035AD692">
      <w:start w:val="1"/>
      <w:numFmt w:val="decimal"/>
      <w:lvlText w:val="%1."/>
      <w:lvlJc w:val="right"/>
      <w:pPr>
        <w:ind w:left="360" w:hanging="76"/>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3955BD"/>
    <w:multiLevelType w:val="hybridMultilevel"/>
    <w:tmpl w:val="10EA398C"/>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4E12F4"/>
    <w:multiLevelType w:val="hybridMultilevel"/>
    <w:tmpl w:val="A62C4F14"/>
    <w:lvl w:ilvl="0" w:tplc="00E0F3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7E4B36"/>
    <w:multiLevelType w:val="hybridMultilevel"/>
    <w:tmpl w:val="8382B2F6"/>
    <w:lvl w:ilvl="0" w:tplc="0E7AC3E4">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BD10A4"/>
    <w:multiLevelType w:val="hybridMultilevel"/>
    <w:tmpl w:val="DE82A95E"/>
    <w:lvl w:ilvl="0" w:tplc="50F8B388">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B82EE2"/>
    <w:multiLevelType w:val="hybridMultilevel"/>
    <w:tmpl w:val="347E2114"/>
    <w:lvl w:ilvl="0" w:tplc="D97622FA">
      <w:start w:val="1"/>
      <w:numFmt w:val="decimal"/>
      <w:lvlText w:val="%1."/>
      <w:lvlJc w:val="right"/>
      <w:pPr>
        <w:ind w:left="284"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407671"/>
    <w:multiLevelType w:val="hybridMultilevel"/>
    <w:tmpl w:val="A8F2007A"/>
    <w:lvl w:ilvl="0" w:tplc="0D5E4E48">
      <w:start w:val="1"/>
      <w:numFmt w:val="decimal"/>
      <w:lvlText w:val="%1."/>
      <w:lvlJc w:val="center"/>
      <w:pPr>
        <w:ind w:left="284" w:hanging="114"/>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F92093"/>
    <w:multiLevelType w:val="hybridMultilevel"/>
    <w:tmpl w:val="CBAE5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33189A"/>
    <w:multiLevelType w:val="hybridMultilevel"/>
    <w:tmpl w:val="54A24948"/>
    <w:lvl w:ilvl="0" w:tplc="E69CAD90">
      <w:start w:val="1"/>
      <w:numFmt w:val="decimal"/>
      <w:lvlText w:val="%1."/>
      <w:lvlJc w:val="left"/>
      <w:pPr>
        <w:ind w:left="36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32"/>
  </w:num>
  <w:num w:numId="3">
    <w:abstractNumId w:val="4"/>
  </w:num>
  <w:num w:numId="4">
    <w:abstractNumId w:val="5"/>
  </w:num>
  <w:num w:numId="5">
    <w:abstractNumId w:val="31"/>
  </w:num>
  <w:num w:numId="6">
    <w:abstractNumId w:val="24"/>
  </w:num>
  <w:num w:numId="7">
    <w:abstractNumId w:val="13"/>
  </w:num>
  <w:num w:numId="8">
    <w:abstractNumId w:val="26"/>
  </w:num>
  <w:num w:numId="9">
    <w:abstractNumId w:val="38"/>
  </w:num>
  <w:num w:numId="10">
    <w:abstractNumId w:val="35"/>
  </w:num>
  <w:num w:numId="11">
    <w:abstractNumId w:val="10"/>
  </w:num>
  <w:num w:numId="12">
    <w:abstractNumId w:val="25"/>
  </w:num>
  <w:num w:numId="13">
    <w:abstractNumId w:val="29"/>
  </w:num>
  <w:num w:numId="14">
    <w:abstractNumId w:val="22"/>
  </w:num>
  <w:num w:numId="15">
    <w:abstractNumId w:val="7"/>
  </w:num>
  <w:num w:numId="16">
    <w:abstractNumId w:val="37"/>
  </w:num>
  <w:num w:numId="17">
    <w:abstractNumId w:val="36"/>
  </w:num>
  <w:num w:numId="18">
    <w:abstractNumId w:val="28"/>
  </w:num>
  <w:num w:numId="19">
    <w:abstractNumId w:val="1"/>
  </w:num>
  <w:num w:numId="20">
    <w:abstractNumId w:val="21"/>
  </w:num>
  <w:num w:numId="21">
    <w:abstractNumId w:val="27"/>
  </w:num>
  <w:num w:numId="22">
    <w:abstractNumId w:val="12"/>
  </w:num>
  <w:num w:numId="23">
    <w:abstractNumId w:val="11"/>
  </w:num>
  <w:num w:numId="24">
    <w:abstractNumId w:val="17"/>
  </w:num>
  <w:num w:numId="25">
    <w:abstractNumId w:val="19"/>
  </w:num>
  <w:num w:numId="26">
    <w:abstractNumId w:val="3"/>
  </w:num>
  <w:num w:numId="27">
    <w:abstractNumId w:val="34"/>
  </w:num>
  <w:num w:numId="28">
    <w:abstractNumId w:val="30"/>
  </w:num>
  <w:num w:numId="29">
    <w:abstractNumId w:val="33"/>
  </w:num>
  <w:num w:numId="30">
    <w:abstractNumId w:val="6"/>
  </w:num>
  <w:num w:numId="31">
    <w:abstractNumId w:val="14"/>
  </w:num>
  <w:num w:numId="32">
    <w:abstractNumId w:val="18"/>
  </w:num>
  <w:num w:numId="33">
    <w:abstractNumId w:val="20"/>
  </w:num>
  <w:num w:numId="34">
    <w:abstractNumId w:val="2"/>
  </w:num>
  <w:num w:numId="35">
    <w:abstractNumId w:val="8"/>
  </w:num>
  <w:num w:numId="36">
    <w:abstractNumId w:val="15"/>
  </w:num>
  <w:num w:numId="37">
    <w:abstractNumId w:val="23"/>
  </w:num>
  <w:num w:numId="38">
    <w:abstractNumId w:val="16"/>
  </w:num>
  <w:num w:numId="39">
    <w:abstractNumId w:val="9"/>
  </w:num>
  <w:num w:numId="40">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E3"/>
    <w:rsid w:val="00002F3C"/>
    <w:rsid w:val="00011710"/>
    <w:rsid w:val="00020FB4"/>
    <w:rsid w:val="000219C0"/>
    <w:rsid w:val="0002491C"/>
    <w:rsid w:val="00025990"/>
    <w:rsid w:val="00032F72"/>
    <w:rsid w:val="000357F6"/>
    <w:rsid w:val="00040CA6"/>
    <w:rsid w:val="000421B4"/>
    <w:rsid w:val="0004229B"/>
    <w:rsid w:val="00043095"/>
    <w:rsid w:val="00046E75"/>
    <w:rsid w:val="00047B7F"/>
    <w:rsid w:val="0005086B"/>
    <w:rsid w:val="00051E7E"/>
    <w:rsid w:val="000609C4"/>
    <w:rsid w:val="00062F13"/>
    <w:rsid w:val="00065C60"/>
    <w:rsid w:val="00065D1D"/>
    <w:rsid w:val="000664EC"/>
    <w:rsid w:val="00072BDD"/>
    <w:rsid w:val="00074ABE"/>
    <w:rsid w:val="00080131"/>
    <w:rsid w:val="00081042"/>
    <w:rsid w:val="00083501"/>
    <w:rsid w:val="000836E2"/>
    <w:rsid w:val="0008560C"/>
    <w:rsid w:val="0008678E"/>
    <w:rsid w:val="00092E02"/>
    <w:rsid w:val="000946F5"/>
    <w:rsid w:val="000A183E"/>
    <w:rsid w:val="000A20E8"/>
    <w:rsid w:val="000A4C30"/>
    <w:rsid w:val="000A5C4A"/>
    <w:rsid w:val="000B0BD7"/>
    <w:rsid w:val="000B12B7"/>
    <w:rsid w:val="000B5924"/>
    <w:rsid w:val="000B6FD7"/>
    <w:rsid w:val="000C1A18"/>
    <w:rsid w:val="000C52B4"/>
    <w:rsid w:val="000C5E43"/>
    <w:rsid w:val="000C70C6"/>
    <w:rsid w:val="000D0F93"/>
    <w:rsid w:val="000D2FDB"/>
    <w:rsid w:val="000D38F6"/>
    <w:rsid w:val="000D394D"/>
    <w:rsid w:val="000D6B06"/>
    <w:rsid w:val="000E084A"/>
    <w:rsid w:val="000E544C"/>
    <w:rsid w:val="000E64E8"/>
    <w:rsid w:val="000E6CAF"/>
    <w:rsid w:val="000E6CF8"/>
    <w:rsid w:val="000F0BEE"/>
    <w:rsid w:val="000F1445"/>
    <w:rsid w:val="000F7360"/>
    <w:rsid w:val="000F79E5"/>
    <w:rsid w:val="0010075D"/>
    <w:rsid w:val="001022BC"/>
    <w:rsid w:val="001025B7"/>
    <w:rsid w:val="0011309C"/>
    <w:rsid w:val="001144AA"/>
    <w:rsid w:val="001155FB"/>
    <w:rsid w:val="00123D0C"/>
    <w:rsid w:val="0013079B"/>
    <w:rsid w:val="00130BE7"/>
    <w:rsid w:val="001317A1"/>
    <w:rsid w:val="0013395C"/>
    <w:rsid w:val="001351A9"/>
    <w:rsid w:val="001369FE"/>
    <w:rsid w:val="00137F07"/>
    <w:rsid w:val="001436F7"/>
    <w:rsid w:val="00144CCF"/>
    <w:rsid w:val="001452D0"/>
    <w:rsid w:val="00147F51"/>
    <w:rsid w:val="00156088"/>
    <w:rsid w:val="00156A6D"/>
    <w:rsid w:val="00163168"/>
    <w:rsid w:val="00164E34"/>
    <w:rsid w:val="00165D81"/>
    <w:rsid w:val="00167E24"/>
    <w:rsid w:val="001730EC"/>
    <w:rsid w:val="001752BB"/>
    <w:rsid w:val="00175CFC"/>
    <w:rsid w:val="00177542"/>
    <w:rsid w:val="001802DD"/>
    <w:rsid w:val="00181BF3"/>
    <w:rsid w:val="001838CD"/>
    <w:rsid w:val="00190715"/>
    <w:rsid w:val="00192C2B"/>
    <w:rsid w:val="00193490"/>
    <w:rsid w:val="00193526"/>
    <w:rsid w:val="00196065"/>
    <w:rsid w:val="001A0A30"/>
    <w:rsid w:val="001A1079"/>
    <w:rsid w:val="001A12F9"/>
    <w:rsid w:val="001A23D2"/>
    <w:rsid w:val="001A64CA"/>
    <w:rsid w:val="001C5AB0"/>
    <w:rsid w:val="001D12F5"/>
    <w:rsid w:val="001D183D"/>
    <w:rsid w:val="001D3DB5"/>
    <w:rsid w:val="001D4E30"/>
    <w:rsid w:val="001D5588"/>
    <w:rsid w:val="001E1234"/>
    <w:rsid w:val="001E2246"/>
    <w:rsid w:val="001E3891"/>
    <w:rsid w:val="001E3F89"/>
    <w:rsid w:val="001E5CE6"/>
    <w:rsid w:val="001E6800"/>
    <w:rsid w:val="001F2304"/>
    <w:rsid w:val="001F7499"/>
    <w:rsid w:val="00202DEF"/>
    <w:rsid w:val="00203DC3"/>
    <w:rsid w:val="00205E8A"/>
    <w:rsid w:val="002075AE"/>
    <w:rsid w:val="002105BF"/>
    <w:rsid w:val="002106CA"/>
    <w:rsid w:val="002112E3"/>
    <w:rsid w:val="00211B58"/>
    <w:rsid w:val="002146B9"/>
    <w:rsid w:val="0022127B"/>
    <w:rsid w:val="00222ED1"/>
    <w:rsid w:val="00225777"/>
    <w:rsid w:val="00226816"/>
    <w:rsid w:val="00227E30"/>
    <w:rsid w:val="0023238B"/>
    <w:rsid w:val="002333E4"/>
    <w:rsid w:val="002336EE"/>
    <w:rsid w:val="0023669C"/>
    <w:rsid w:val="00240C21"/>
    <w:rsid w:val="00243EE2"/>
    <w:rsid w:val="00245C5C"/>
    <w:rsid w:val="00252D25"/>
    <w:rsid w:val="002534E5"/>
    <w:rsid w:val="0025547E"/>
    <w:rsid w:val="00256DBA"/>
    <w:rsid w:val="00260BBC"/>
    <w:rsid w:val="002619BD"/>
    <w:rsid w:val="00262A6D"/>
    <w:rsid w:val="00265058"/>
    <w:rsid w:val="00266F01"/>
    <w:rsid w:val="00267F67"/>
    <w:rsid w:val="00270EAE"/>
    <w:rsid w:val="00271E18"/>
    <w:rsid w:val="0027227A"/>
    <w:rsid w:val="00282322"/>
    <w:rsid w:val="002824E8"/>
    <w:rsid w:val="00285E1A"/>
    <w:rsid w:val="00287208"/>
    <w:rsid w:val="002878B6"/>
    <w:rsid w:val="002959A0"/>
    <w:rsid w:val="002A41EE"/>
    <w:rsid w:val="002A6F8E"/>
    <w:rsid w:val="002A7E30"/>
    <w:rsid w:val="002B20F4"/>
    <w:rsid w:val="002B5BF2"/>
    <w:rsid w:val="002B7BE7"/>
    <w:rsid w:val="002C0EC2"/>
    <w:rsid w:val="002C4DEE"/>
    <w:rsid w:val="002D1884"/>
    <w:rsid w:val="002D2469"/>
    <w:rsid w:val="002D31B1"/>
    <w:rsid w:val="002E4E2C"/>
    <w:rsid w:val="002E640A"/>
    <w:rsid w:val="002F061E"/>
    <w:rsid w:val="002F283B"/>
    <w:rsid w:val="002F3AE0"/>
    <w:rsid w:val="002F49F7"/>
    <w:rsid w:val="002F4B29"/>
    <w:rsid w:val="002F6491"/>
    <w:rsid w:val="00302E5F"/>
    <w:rsid w:val="00305100"/>
    <w:rsid w:val="00310C66"/>
    <w:rsid w:val="0031418B"/>
    <w:rsid w:val="00315975"/>
    <w:rsid w:val="00316BEF"/>
    <w:rsid w:val="003171FF"/>
    <w:rsid w:val="00320598"/>
    <w:rsid w:val="0032240B"/>
    <w:rsid w:val="003239D1"/>
    <w:rsid w:val="00326290"/>
    <w:rsid w:val="003270B6"/>
    <w:rsid w:val="003302E8"/>
    <w:rsid w:val="00344C33"/>
    <w:rsid w:val="00345598"/>
    <w:rsid w:val="00345C0F"/>
    <w:rsid w:val="003464B1"/>
    <w:rsid w:val="003565A3"/>
    <w:rsid w:val="00363B25"/>
    <w:rsid w:val="00367E79"/>
    <w:rsid w:val="003711C4"/>
    <w:rsid w:val="00372601"/>
    <w:rsid w:val="00375B05"/>
    <w:rsid w:val="0037751F"/>
    <w:rsid w:val="00380DF2"/>
    <w:rsid w:val="003866F6"/>
    <w:rsid w:val="00390105"/>
    <w:rsid w:val="00391223"/>
    <w:rsid w:val="00391629"/>
    <w:rsid w:val="00391798"/>
    <w:rsid w:val="0039473E"/>
    <w:rsid w:val="00394D44"/>
    <w:rsid w:val="003950BF"/>
    <w:rsid w:val="00395946"/>
    <w:rsid w:val="003A52EA"/>
    <w:rsid w:val="003A68D6"/>
    <w:rsid w:val="003A6E55"/>
    <w:rsid w:val="003B48F7"/>
    <w:rsid w:val="003B574C"/>
    <w:rsid w:val="003B5E7B"/>
    <w:rsid w:val="003C478B"/>
    <w:rsid w:val="003C5D50"/>
    <w:rsid w:val="003D2D06"/>
    <w:rsid w:val="003D4410"/>
    <w:rsid w:val="003D5E14"/>
    <w:rsid w:val="003D6D32"/>
    <w:rsid w:val="003E1D4C"/>
    <w:rsid w:val="003E73CB"/>
    <w:rsid w:val="003F7EF3"/>
    <w:rsid w:val="00401FB2"/>
    <w:rsid w:val="00402C61"/>
    <w:rsid w:val="00403778"/>
    <w:rsid w:val="004047A7"/>
    <w:rsid w:val="0040643E"/>
    <w:rsid w:val="00410106"/>
    <w:rsid w:val="0041223E"/>
    <w:rsid w:val="00413578"/>
    <w:rsid w:val="00417A59"/>
    <w:rsid w:val="0042191A"/>
    <w:rsid w:val="00422ADA"/>
    <w:rsid w:val="00422B9A"/>
    <w:rsid w:val="0043082C"/>
    <w:rsid w:val="00431A0D"/>
    <w:rsid w:val="00432274"/>
    <w:rsid w:val="00432431"/>
    <w:rsid w:val="00436E0A"/>
    <w:rsid w:val="00437E32"/>
    <w:rsid w:val="00442D50"/>
    <w:rsid w:val="00444C10"/>
    <w:rsid w:val="00446685"/>
    <w:rsid w:val="00451506"/>
    <w:rsid w:val="00453BB0"/>
    <w:rsid w:val="00454EDE"/>
    <w:rsid w:val="00464D31"/>
    <w:rsid w:val="00465999"/>
    <w:rsid w:val="004752D1"/>
    <w:rsid w:val="0047705E"/>
    <w:rsid w:val="004818C1"/>
    <w:rsid w:val="00493BB8"/>
    <w:rsid w:val="00493F82"/>
    <w:rsid w:val="004A09B6"/>
    <w:rsid w:val="004A52C7"/>
    <w:rsid w:val="004A5C9C"/>
    <w:rsid w:val="004A6CB8"/>
    <w:rsid w:val="004A7B95"/>
    <w:rsid w:val="004B2220"/>
    <w:rsid w:val="004C107B"/>
    <w:rsid w:val="004C5A65"/>
    <w:rsid w:val="004C60AE"/>
    <w:rsid w:val="004C67A0"/>
    <w:rsid w:val="004C7639"/>
    <w:rsid w:val="004D2400"/>
    <w:rsid w:val="004D5B1D"/>
    <w:rsid w:val="004D67F0"/>
    <w:rsid w:val="004E224D"/>
    <w:rsid w:val="004E2985"/>
    <w:rsid w:val="004F09F3"/>
    <w:rsid w:val="004F1DE1"/>
    <w:rsid w:val="005006DE"/>
    <w:rsid w:val="00500A36"/>
    <w:rsid w:val="005063B9"/>
    <w:rsid w:val="005063D8"/>
    <w:rsid w:val="005106DE"/>
    <w:rsid w:val="0051107F"/>
    <w:rsid w:val="0051401F"/>
    <w:rsid w:val="005156B6"/>
    <w:rsid w:val="00516DB2"/>
    <w:rsid w:val="00522668"/>
    <w:rsid w:val="0052355F"/>
    <w:rsid w:val="005306D5"/>
    <w:rsid w:val="005338A2"/>
    <w:rsid w:val="005343BE"/>
    <w:rsid w:val="0054089F"/>
    <w:rsid w:val="00544B15"/>
    <w:rsid w:val="00544F7B"/>
    <w:rsid w:val="00551F36"/>
    <w:rsid w:val="005555CB"/>
    <w:rsid w:val="00560345"/>
    <w:rsid w:val="00560368"/>
    <w:rsid w:val="00561E06"/>
    <w:rsid w:val="00562150"/>
    <w:rsid w:val="0057302B"/>
    <w:rsid w:val="00573BEF"/>
    <w:rsid w:val="0057485B"/>
    <w:rsid w:val="00575CDC"/>
    <w:rsid w:val="00577274"/>
    <w:rsid w:val="00580FF4"/>
    <w:rsid w:val="00582C5C"/>
    <w:rsid w:val="00582DC1"/>
    <w:rsid w:val="00586AAE"/>
    <w:rsid w:val="00595E87"/>
    <w:rsid w:val="00597F1D"/>
    <w:rsid w:val="005A5B30"/>
    <w:rsid w:val="005A639C"/>
    <w:rsid w:val="005B25F9"/>
    <w:rsid w:val="005B4C7D"/>
    <w:rsid w:val="005B550D"/>
    <w:rsid w:val="005B59C6"/>
    <w:rsid w:val="005C104B"/>
    <w:rsid w:val="005C4564"/>
    <w:rsid w:val="005C53F3"/>
    <w:rsid w:val="005C73B1"/>
    <w:rsid w:val="005C7C0B"/>
    <w:rsid w:val="005D1526"/>
    <w:rsid w:val="005D1B6C"/>
    <w:rsid w:val="005D26C2"/>
    <w:rsid w:val="005D4785"/>
    <w:rsid w:val="005D6BB0"/>
    <w:rsid w:val="005D6BE1"/>
    <w:rsid w:val="005E2C4A"/>
    <w:rsid w:val="005E3E74"/>
    <w:rsid w:val="005E780A"/>
    <w:rsid w:val="005F290D"/>
    <w:rsid w:val="005F30C2"/>
    <w:rsid w:val="005F4745"/>
    <w:rsid w:val="005F6AB1"/>
    <w:rsid w:val="00601658"/>
    <w:rsid w:val="0060289C"/>
    <w:rsid w:val="00603253"/>
    <w:rsid w:val="00605033"/>
    <w:rsid w:val="006054FA"/>
    <w:rsid w:val="00605635"/>
    <w:rsid w:val="0060581A"/>
    <w:rsid w:val="0060766A"/>
    <w:rsid w:val="00615578"/>
    <w:rsid w:val="00616431"/>
    <w:rsid w:val="0062704E"/>
    <w:rsid w:val="006335D0"/>
    <w:rsid w:val="0063391B"/>
    <w:rsid w:val="00636163"/>
    <w:rsid w:val="00636A03"/>
    <w:rsid w:val="00640366"/>
    <w:rsid w:val="00640A9A"/>
    <w:rsid w:val="00647BE2"/>
    <w:rsid w:val="00652436"/>
    <w:rsid w:val="00652701"/>
    <w:rsid w:val="0065282B"/>
    <w:rsid w:val="006575B2"/>
    <w:rsid w:val="006648EA"/>
    <w:rsid w:val="00676B0F"/>
    <w:rsid w:val="00680FA0"/>
    <w:rsid w:val="00682787"/>
    <w:rsid w:val="00682A02"/>
    <w:rsid w:val="00684F90"/>
    <w:rsid w:val="00690C32"/>
    <w:rsid w:val="00692102"/>
    <w:rsid w:val="0069394B"/>
    <w:rsid w:val="00693DF6"/>
    <w:rsid w:val="0069486A"/>
    <w:rsid w:val="006A07A9"/>
    <w:rsid w:val="006B1670"/>
    <w:rsid w:val="006B1CB8"/>
    <w:rsid w:val="006B42D2"/>
    <w:rsid w:val="006B5E9F"/>
    <w:rsid w:val="006C6088"/>
    <w:rsid w:val="006D2051"/>
    <w:rsid w:val="006D34AF"/>
    <w:rsid w:val="006D767A"/>
    <w:rsid w:val="006E2454"/>
    <w:rsid w:val="006E38B0"/>
    <w:rsid w:val="006E7ACA"/>
    <w:rsid w:val="006F01E6"/>
    <w:rsid w:val="006F101C"/>
    <w:rsid w:val="006F1C5D"/>
    <w:rsid w:val="006F3231"/>
    <w:rsid w:val="006F4950"/>
    <w:rsid w:val="00707257"/>
    <w:rsid w:val="00710A4C"/>
    <w:rsid w:val="00712631"/>
    <w:rsid w:val="00722E77"/>
    <w:rsid w:val="00731533"/>
    <w:rsid w:val="00731B8F"/>
    <w:rsid w:val="00742848"/>
    <w:rsid w:val="0075186A"/>
    <w:rsid w:val="00752E4A"/>
    <w:rsid w:val="0075353E"/>
    <w:rsid w:val="00754209"/>
    <w:rsid w:val="00754407"/>
    <w:rsid w:val="00755547"/>
    <w:rsid w:val="00755C19"/>
    <w:rsid w:val="0075667F"/>
    <w:rsid w:val="00757232"/>
    <w:rsid w:val="0076097D"/>
    <w:rsid w:val="00761872"/>
    <w:rsid w:val="00767499"/>
    <w:rsid w:val="00770C3D"/>
    <w:rsid w:val="00770FE4"/>
    <w:rsid w:val="00771939"/>
    <w:rsid w:val="007719BA"/>
    <w:rsid w:val="00771DCB"/>
    <w:rsid w:val="00780431"/>
    <w:rsid w:val="00780DCA"/>
    <w:rsid w:val="0078314B"/>
    <w:rsid w:val="00784FE0"/>
    <w:rsid w:val="007850ED"/>
    <w:rsid w:val="007865A6"/>
    <w:rsid w:val="00794765"/>
    <w:rsid w:val="00795F47"/>
    <w:rsid w:val="00796E85"/>
    <w:rsid w:val="00797121"/>
    <w:rsid w:val="007974B1"/>
    <w:rsid w:val="007A0C9D"/>
    <w:rsid w:val="007A19F7"/>
    <w:rsid w:val="007A5A54"/>
    <w:rsid w:val="007A70F9"/>
    <w:rsid w:val="007A72F6"/>
    <w:rsid w:val="007B081E"/>
    <w:rsid w:val="007B0BAD"/>
    <w:rsid w:val="007B62B4"/>
    <w:rsid w:val="007C203E"/>
    <w:rsid w:val="007C20AB"/>
    <w:rsid w:val="007C2792"/>
    <w:rsid w:val="007C45FC"/>
    <w:rsid w:val="007C58D4"/>
    <w:rsid w:val="007D3633"/>
    <w:rsid w:val="007E2811"/>
    <w:rsid w:val="007E3A30"/>
    <w:rsid w:val="007E6BAD"/>
    <w:rsid w:val="007F0244"/>
    <w:rsid w:val="007F13FD"/>
    <w:rsid w:val="007F15F7"/>
    <w:rsid w:val="007F4BCB"/>
    <w:rsid w:val="007F755B"/>
    <w:rsid w:val="00800D09"/>
    <w:rsid w:val="00801BE7"/>
    <w:rsid w:val="00803DC8"/>
    <w:rsid w:val="0080691F"/>
    <w:rsid w:val="008071EE"/>
    <w:rsid w:val="00807BC5"/>
    <w:rsid w:val="008126B6"/>
    <w:rsid w:val="00812DB2"/>
    <w:rsid w:val="00825099"/>
    <w:rsid w:val="008256E8"/>
    <w:rsid w:val="00825818"/>
    <w:rsid w:val="00825CD3"/>
    <w:rsid w:val="00833051"/>
    <w:rsid w:val="0084553C"/>
    <w:rsid w:val="008539F3"/>
    <w:rsid w:val="00853A0E"/>
    <w:rsid w:val="00854362"/>
    <w:rsid w:val="008544D9"/>
    <w:rsid w:val="0086068D"/>
    <w:rsid w:val="0086260B"/>
    <w:rsid w:val="00863CCD"/>
    <w:rsid w:val="00864AEC"/>
    <w:rsid w:val="00866081"/>
    <w:rsid w:val="00866413"/>
    <w:rsid w:val="00871B5C"/>
    <w:rsid w:val="008749FA"/>
    <w:rsid w:val="00875470"/>
    <w:rsid w:val="0087623E"/>
    <w:rsid w:val="00883F70"/>
    <w:rsid w:val="008913C0"/>
    <w:rsid w:val="00891DD5"/>
    <w:rsid w:val="00892ABF"/>
    <w:rsid w:val="00893FC9"/>
    <w:rsid w:val="00896983"/>
    <w:rsid w:val="00897849"/>
    <w:rsid w:val="00897A9F"/>
    <w:rsid w:val="00897D18"/>
    <w:rsid w:val="008A21DF"/>
    <w:rsid w:val="008B2152"/>
    <w:rsid w:val="008B39BE"/>
    <w:rsid w:val="008C098C"/>
    <w:rsid w:val="008C1AA9"/>
    <w:rsid w:val="008C2525"/>
    <w:rsid w:val="008E28F9"/>
    <w:rsid w:val="008E4110"/>
    <w:rsid w:val="008E6EA3"/>
    <w:rsid w:val="008E7D1C"/>
    <w:rsid w:val="008F1A1D"/>
    <w:rsid w:val="008F1D65"/>
    <w:rsid w:val="008F2DC2"/>
    <w:rsid w:val="008F51D7"/>
    <w:rsid w:val="008F74D4"/>
    <w:rsid w:val="009008C8"/>
    <w:rsid w:val="00901CA9"/>
    <w:rsid w:val="009025B0"/>
    <w:rsid w:val="009030BF"/>
    <w:rsid w:val="00903D00"/>
    <w:rsid w:val="00905A09"/>
    <w:rsid w:val="00905CA1"/>
    <w:rsid w:val="00905CFF"/>
    <w:rsid w:val="00910429"/>
    <w:rsid w:val="00910DB8"/>
    <w:rsid w:val="00951CF7"/>
    <w:rsid w:val="0095735F"/>
    <w:rsid w:val="00960DCB"/>
    <w:rsid w:val="00965E90"/>
    <w:rsid w:val="00974374"/>
    <w:rsid w:val="0097458E"/>
    <w:rsid w:val="0097490C"/>
    <w:rsid w:val="0097589F"/>
    <w:rsid w:val="00975ED4"/>
    <w:rsid w:val="00981842"/>
    <w:rsid w:val="00986662"/>
    <w:rsid w:val="00992DB5"/>
    <w:rsid w:val="00995355"/>
    <w:rsid w:val="00996D18"/>
    <w:rsid w:val="009A09D2"/>
    <w:rsid w:val="009A6AF3"/>
    <w:rsid w:val="009B45E9"/>
    <w:rsid w:val="009B4AE1"/>
    <w:rsid w:val="009C2833"/>
    <w:rsid w:val="009C2F30"/>
    <w:rsid w:val="009C3289"/>
    <w:rsid w:val="009C43CE"/>
    <w:rsid w:val="009C4A4A"/>
    <w:rsid w:val="009C598E"/>
    <w:rsid w:val="009C706A"/>
    <w:rsid w:val="009D1CF2"/>
    <w:rsid w:val="009D54AF"/>
    <w:rsid w:val="009D7D08"/>
    <w:rsid w:val="009E20F1"/>
    <w:rsid w:val="009E3DEE"/>
    <w:rsid w:val="009E5C6F"/>
    <w:rsid w:val="009F215A"/>
    <w:rsid w:val="009F3EB1"/>
    <w:rsid w:val="009F4B03"/>
    <w:rsid w:val="009F535B"/>
    <w:rsid w:val="00A00A54"/>
    <w:rsid w:val="00A0537C"/>
    <w:rsid w:val="00A108BF"/>
    <w:rsid w:val="00A268B0"/>
    <w:rsid w:val="00A37425"/>
    <w:rsid w:val="00A37505"/>
    <w:rsid w:val="00A4138A"/>
    <w:rsid w:val="00A41FAD"/>
    <w:rsid w:val="00A572F2"/>
    <w:rsid w:val="00A6116B"/>
    <w:rsid w:val="00A63042"/>
    <w:rsid w:val="00A70466"/>
    <w:rsid w:val="00A778BE"/>
    <w:rsid w:val="00A82203"/>
    <w:rsid w:val="00A83D81"/>
    <w:rsid w:val="00A85803"/>
    <w:rsid w:val="00A96F26"/>
    <w:rsid w:val="00AA0BAF"/>
    <w:rsid w:val="00AA51E7"/>
    <w:rsid w:val="00AA63FA"/>
    <w:rsid w:val="00AA66F7"/>
    <w:rsid w:val="00AB6D27"/>
    <w:rsid w:val="00AB7232"/>
    <w:rsid w:val="00AB7DB5"/>
    <w:rsid w:val="00AC0695"/>
    <w:rsid w:val="00AC0BCF"/>
    <w:rsid w:val="00AC61B1"/>
    <w:rsid w:val="00AE134D"/>
    <w:rsid w:val="00AE5746"/>
    <w:rsid w:val="00AF2AD7"/>
    <w:rsid w:val="00AF3948"/>
    <w:rsid w:val="00AF53C2"/>
    <w:rsid w:val="00AF657C"/>
    <w:rsid w:val="00AF7534"/>
    <w:rsid w:val="00B0099B"/>
    <w:rsid w:val="00B04AF8"/>
    <w:rsid w:val="00B04F97"/>
    <w:rsid w:val="00B07A8D"/>
    <w:rsid w:val="00B10A36"/>
    <w:rsid w:val="00B16F2F"/>
    <w:rsid w:val="00B20248"/>
    <w:rsid w:val="00B22478"/>
    <w:rsid w:val="00B246E6"/>
    <w:rsid w:val="00B267AC"/>
    <w:rsid w:val="00B31392"/>
    <w:rsid w:val="00B33363"/>
    <w:rsid w:val="00B3784C"/>
    <w:rsid w:val="00B40084"/>
    <w:rsid w:val="00B44906"/>
    <w:rsid w:val="00B473B9"/>
    <w:rsid w:val="00B51460"/>
    <w:rsid w:val="00B521C0"/>
    <w:rsid w:val="00B530DA"/>
    <w:rsid w:val="00B57A95"/>
    <w:rsid w:val="00B60802"/>
    <w:rsid w:val="00B65B80"/>
    <w:rsid w:val="00B7091D"/>
    <w:rsid w:val="00B77E62"/>
    <w:rsid w:val="00B77F43"/>
    <w:rsid w:val="00B81C8E"/>
    <w:rsid w:val="00B85AD5"/>
    <w:rsid w:val="00B85D7B"/>
    <w:rsid w:val="00B864C5"/>
    <w:rsid w:val="00B86CE2"/>
    <w:rsid w:val="00B8781F"/>
    <w:rsid w:val="00B932F4"/>
    <w:rsid w:val="00B9441F"/>
    <w:rsid w:val="00B968FB"/>
    <w:rsid w:val="00B97F6C"/>
    <w:rsid w:val="00BA0C92"/>
    <w:rsid w:val="00BA7945"/>
    <w:rsid w:val="00BB2C40"/>
    <w:rsid w:val="00BB34E9"/>
    <w:rsid w:val="00BC6197"/>
    <w:rsid w:val="00BC70CF"/>
    <w:rsid w:val="00BD3825"/>
    <w:rsid w:val="00BD46B9"/>
    <w:rsid w:val="00BD6DFE"/>
    <w:rsid w:val="00BE2AAD"/>
    <w:rsid w:val="00BE3680"/>
    <w:rsid w:val="00BF5985"/>
    <w:rsid w:val="00BF604B"/>
    <w:rsid w:val="00C0600D"/>
    <w:rsid w:val="00C13878"/>
    <w:rsid w:val="00C13CB3"/>
    <w:rsid w:val="00C20C73"/>
    <w:rsid w:val="00C217A8"/>
    <w:rsid w:val="00C24DA8"/>
    <w:rsid w:val="00C24E41"/>
    <w:rsid w:val="00C25604"/>
    <w:rsid w:val="00C32D0E"/>
    <w:rsid w:val="00C349C2"/>
    <w:rsid w:val="00C3511A"/>
    <w:rsid w:val="00C40B66"/>
    <w:rsid w:val="00C44074"/>
    <w:rsid w:val="00C459B5"/>
    <w:rsid w:val="00C50BA2"/>
    <w:rsid w:val="00C62621"/>
    <w:rsid w:val="00C70A9F"/>
    <w:rsid w:val="00C74A40"/>
    <w:rsid w:val="00C861B0"/>
    <w:rsid w:val="00C86710"/>
    <w:rsid w:val="00C86CB2"/>
    <w:rsid w:val="00C8703F"/>
    <w:rsid w:val="00C90097"/>
    <w:rsid w:val="00C9066F"/>
    <w:rsid w:val="00C92DD7"/>
    <w:rsid w:val="00CA068C"/>
    <w:rsid w:val="00CA1C94"/>
    <w:rsid w:val="00CB01CC"/>
    <w:rsid w:val="00CB21A2"/>
    <w:rsid w:val="00CB4848"/>
    <w:rsid w:val="00CB4A0A"/>
    <w:rsid w:val="00CB5EAD"/>
    <w:rsid w:val="00CC0659"/>
    <w:rsid w:val="00CC2952"/>
    <w:rsid w:val="00CC444B"/>
    <w:rsid w:val="00CC4AAA"/>
    <w:rsid w:val="00CC5885"/>
    <w:rsid w:val="00CC7A29"/>
    <w:rsid w:val="00CD0E28"/>
    <w:rsid w:val="00CD1882"/>
    <w:rsid w:val="00CD2945"/>
    <w:rsid w:val="00CD329F"/>
    <w:rsid w:val="00CD4B5F"/>
    <w:rsid w:val="00CD60D1"/>
    <w:rsid w:val="00CD7368"/>
    <w:rsid w:val="00CE106A"/>
    <w:rsid w:val="00CE4775"/>
    <w:rsid w:val="00CE6B0E"/>
    <w:rsid w:val="00CE760E"/>
    <w:rsid w:val="00D0350D"/>
    <w:rsid w:val="00D07332"/>
    <w:rsid w:val="00D12417"/>
    <w:rsid w:val="00D13CC3"/>
    <w:rsid w:val="00D144B8"/>
    <w:rsid w:val="00D1699C"/>
    <w:rsid w:val="00D20BD5"/>
    <w:rsid w:val="00D23496"/>
    <w:rsid w:val="00D259E9"/>
    <w:rsid w:val="00D336E2"/>
    <w:rsid w:val="00D33E81"/>
    <w:rsid w:val="00D37824"/>
    <w:rsid w:val="00D4049D"/>
    <w:rsid w:val="00D40ADD"/>
    <w:rsid w:val="00D44CD3"/>
    <w:rsid w:val="00D45522"/>
    <w:rsid w:val="00D4625C"/>
    <w:rsid w:val="00D46416"/>
    <w:rsid w:val="00D46FFA"/>
    <w:rsid w:val="00D51401"/>
    <w:rsid w:val="00D535BD"/>
    <w:rsid w:val="00D53BFD"/>
    <w:rsid w:val="00D548FE"/>
    <w:rsid w:val="00D56D44"/>
    <w:rsid w:val="00D57E53"/>
    <w:rsid w:val="00D612E6"/>
    <w:rsid w:val="00D61774"/>
    <w:rsid w:val="00D61D4D"/>
    <w:rsid w:val="00D6263A"/>
    <w:rsid w:val="00D62E41"/>
    <w:rsid w:val="00D64ADD"/>
    <w:rsid w:val="00D650C9"/>
    <w:rsid w:val="00D658B1"/>
    <w:rsid w:val="00D66019"/>
    <w:rsid w:val="00D6794B"/>
    <w:rsid w:val="00D70A2F"/>
    <w:rsid w:val="00D72869"/>
    <w:rsid w:val="00D7455A"/>
    <w:rsid w:val="00D777F1"/>
    <w:rsid w:val="00D80E32"/>
    <w:rsid w:val="00D82108"/>
    <w:rsid w:val="00D82BF6"/>
    <w:rsid w:val="00D86070"/>
    <w:rsid w:val="00D87B45"/>
    <w:rsid w:val="00D90003"/>
    <w:rsid w:val="00D90211"/>
    <w:rsid w:val="00D90C7F"/>
    <w:rsid w:val="00D92BB7"/>
    <w:rsid w:val="00D93DC3"/>
    <w:rsid w:val="00D95143"/>
    <w:rsid w:val="00DA0D14"/>
    <w:rsid w:val="00DA17B4"/>
    <w:rsid w:val="00DA259A"/>
    <w:rsid w:val="00DB0453"/>
    <w:rsid w:val="00DB0829"/>
    <w:rsid w:val="00DB244D"/>
    <w:rsid w:val="00DB3C31"/>
    <w:rsid w:val="00DB612F"/>
    <w:rsid w:val="00DC24FC"/>
    <w:rsid w:val="00DC5EC7"/>
    <w:rsid w:val="00DC7969"/>
    <w:rsid w:val="00DD4B51"/>
    <w:rsid w:val="00DD5175"/>
    <w:rsid w:val="00DD55DF"/>
    <w:rsid w:val="00DE2942"/>
    <w:rsid w:val="00DF7331"/>
    <w:rsid w:val="00E046CC"/>
    <w:rsid w:val="00E10DBA"/>
    <w:rsid w:val="00E141FF"/>
    <w:rsid w:val="00E16362"/>
    <w:rsid w:val="00E258BD"/>
    <w:rsid w:val="00E32EB7"/>
    <w:rsid w:val="00E352E4"/>
    <w:rsid w:val="00E41337"/>
    <w:rsid w:val="00E5017C"/>
    <w:rsid w:val="00E519BF"/>
    <w:rsid w:val="00E535D9"/>
    <w:rsid w:val="00E53AA6"/>
    <w:rsid w:val="00E54F35"/>
    <w:rsid w:val="00E562A0"/>
    <w:rsid w:val="00E632C3"/>
    <w:rsid w:val="00E63B16"/>
    <w:rsid w:val="00E63FDC"/>
    <w:rsid w:val="00E66AAB"/>
    <w:rsid w:val="00E7144F"/>
    <w:rsid w:val="00E7243B"/>
    <w:rsid w:val="00E73D4B"/>
    <w:rsid w:val="00E74F21"/>
    <w:rsid w:val="00E805BA"/>
    <w:rsid w:val="00E84C72"/>
    <w:rsid w:val="00E86A87"/>
    <w:rsid w:val="00E917A0"/>
    <w:rsid w:val="00E92FD9"/>
    <w:rsid w:val="00E95E80"/>
    <w:rsid w:val="00E97906"/>
    <w:rsid w:val="00EA3BD6"/>
    <w:rsid w:val="00EA5913"/>
    <w:rsid w:val="00EB1D48"/>
    <w:rsid w:val="00EB43F1"/>
    <w:rsid w:val="00EB4412"/>
    <w:rsid w:val="00EB7C6B"/>
    <w:rsid w:val="00EC0AD5"/>
    <w:rsid w:val="00EC4D39"/>
    <w:rsid w:val="00EC624A"/>
    <w:rsid w:val="00ED0D2C"/>
    <w:rsid w:val="00ED1D0E"/>
    <w:rsid w:val="00ED2EE4"/>
    <w:rsid w:val="00ED74BD"/>
    <w:rsid w:val="00EE2AA9"/>
    <w:rsid w:val="00EE66EF"/>
    <w:rsid w:val="00EF002B"/>
    <w:rsid w:val="00EF418A"/>
    <w:rsid w:val="00F01F5E"/>
    <w:rsid w:val="00F03790"/>
    <w:rsid w:val="00F0797A"/>
    <w:rsid w:val="00F101E9"/>
    <w:rsid w:val="00F12C49"/>
    <w:rsid w:val="00F20B9B"/>
    <w:rsid w:val="00F24D34"/>
    <w:rsid w:val="00F25E45"/>
    <w:rsid w:val="00F263C8"/>
    <w:rsid w:val="00F31131"/>
    <w:rsid w:val="00F36E8E"/>
    <w:rsid w:val="00F407A5"/>
    <w:rsid w:val="00F4090C"/>
    <w:rsid w:val="00F41F4D"/>
    <w:rsid w:val="00F420F2"/>
    <w:rsid w:val="00F46DA7"/>
    <w:rsid w:val="00F5100B"/>
    <w:rsid w:val="00F52726"/>
    <w:rsid w:val="00F5417F"/>
    <w:rsid w:val="00F54F7C"/>
    <w:rsid w:val="00F56057"/>
    <w:rsid w:val="00F6018F"/>
    <w:rsid w:val="00F62ED7"/>
    <w:rsid w:val="00F7071B"/>
    <w:rsid w:val="00F713E9"/>
    <w:rsid w:val="00F74404"/>
    <w:rsid w:val="00F81BDB"/>
    <w:rsid w:val="00F828EF"/>
    <w:rsid w:val="00F90D50"/>
    <w:rsid w:val="00F933A7"/>
    <w:rsid w:val="00F9471B"/>
    <w:rsid w:val="00F95930"/>
    <w:rsid w:val="00FA1580"/>
    <w:rsid w:val="00FA2EAB"/>
    <w:rsid w:val="00FA554F"/>
    <w:rsid w:val="00FB3983"/>
    <w:rsid w:val="00FB43BB"/>
    <w:rsid w:val="00FC0F81"/>
    <w:rsid w:val="00FC32D2"/>
    <w:rsid w:val="00FD522D"/>
    <w:rsid w:val="00FD5749"/>
    <w:rsid w:val="00FD7562"/>
    <w:rsid w:val="00FD7C46"/>
    <w:rsid w:val="00FE0CFD"/>
    <w:rsid w:val="00FE11A3"/>
    <w:rsid w:val="00FE1934"/>
    <w:rsid w:val="00FE338F"/>
    <w:rsid w:val="00FE3B09"/>
    <w:rsid w:val="00FE6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0D"/>
    <w:rPr>
      <w:sz w:val="24"/>
      <w:szCs w:val="24"/>
    </w:rPr>
  </w:style>
  <w:style w:type="paragraph" w:styleId="1">
    <w:name w:val="heading 1"/>
    <w:basedOn w:val="a"/>
    <w:next w:val="a"/>
    <w:qFormat/>
    <w:rsid w:val="00F6018F"/>
    <w:pPr>
      <w:keepNext/>
      <w:outlineLvl w:val="0"/>
    </w:pPr>
    <w:rPr>
      <w:sz w:val="28"/>
    </w:rPr>
  </w:style>
  <w:style w:type="paragraph" w:styleId="2">
    <w:name w:val="heading 2"/>
    <w:basedOn w:val="a"/>
    <w:link w:val="20"/>
    <w:uiPriority w:val="9"/>
    <w:qFormat/>
    <w:rsid w:val="00202DEF"/>
    <w:pPr>
      <w:spacing w:before="100" w:beforeAutospacing="1" w:after="100" w:afterAutospacing="1"/>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1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112E3"/>
    <w:rPr>
      <w:rFonts w:ascii="Tahoma" w:hAnsi="Tahoma" w:cs="Tahoma"/>
      <w:sz w:val="16"/>
      <w:szCs w:val="16"/>
    </w:rPr>
  </w:style>
  <w:style w:type="paragraph" w:styleId="a5">
    <w:name w:val="Body Text Indent"/>
    <w:basedOn w:val="a"/>
    <w:rsid w:val="007F15F7"/>
    <w:pPr>
      <w:spacing w:line="360" w:lineRule="auto"/>
      <w:ind w:firstLine="720"/>
      <w:jc w:val="both"/>
    </w:pPr>
    <w:rPr>
      <w:sz w:val="28"/>
    </w:rPr>
  </w:style>
  <w:style w:type="paragraph" w:customStyle="1" w:styleId="a6">
    <w:name w:val="Знак Знак"/>
    <w:basedOn w:val="a"/>
    <w:rsid w:val="00DA17B4"/>
    <w:pPr>
      <w:spacing w:after="160" w:line="240" w:lineRule="exact"/>
    </w:pPr>
    <w:rPr>
      <w:rFonts w:ascii="Verdana" w:hAnsi="Verdana"/>
      <w:lang w:val="en-US" w:eastAsia="en-US"/>
    </w:rPr>
  </w:style>
  <w:style w:type="character" w:styleId="a7">
    <w:name w:val="Hyperlink"/>
    <w:uiPriority w:val="99"/>
    <w:rsid w:val="0060766A"/>
    <w:rPr>
      <w:color w:val="0000FF"/>
      <w:u w:val="single"/>
    </w:rPr>
  </w:style>
  <w:style w:type="paragraph" w:styleId="a8">
    <w:name w:val="Body Text"/>
    <w:basedOn w:val="a"/>
    <w:link w:val="a9"/>
    <w:rsid w:val="00C86710"/>
    <w:pPr>
      <w:spacing w:after="120" w:line="276" w:lineRule="auto"/>
    </w:pPr>
    <w:rPr>
      <w:rFonts w:ascii="Calibri" w:hAnsi="Calibri"/>
      <w:sz w:val="22"/>
      <w:szCs w:val="22"/>
      <w:lang w:eastAsia="en-US"/>
    </w:rPr>
  </w:style>
  <w:style w:type="character" w:customStyle="1" w:styleId="a9">
    <w:name w:val="Основной текст Знак"/>
    <w:link w:val="a8"/>
    <w:rsid w:val="00C86710"/>
    <w:rPr>
      <w:rFonts w:ascii="Calibri" w:hAnsi="Calibri"/>
      <w:sz w:val="22"/>
      <w:szCs w:val="22"/>
      <w:lang w:eastAsia="en-US"/>
    </w:rPr>
  </w:style>
  <w:style w:type="paragraph" w:customStyle="1" w:styleId="aa">
    <w:name w:val="Текст в заданном формате"/>
    <w:basedOn w:val="a"/>
    <w:rsid w:val="00040CA6"/>
    <w:pPr>
      <w:widowControl w:val="0"/>
      <w:suppressAutoHyphens/>
    </w:pPr>
    <w:rPr>
      <w:sz w:val="20"/>
      <w:szCs w:val="20"/>
      <w:lang w:bidi="ru-RU"/>
    </w:rPr>
  </w:style>
  <w:style w:type="paragraph" w:styleId="3">
    <w:name w:val="Body Text 3"/>
    <w:basedOn w:val="a"/>
    <w:link w:val="30"/>
    <w:rsid w:val="007F4BCB"/>
    <w:pPr>
      <w:spacing w:after="120"/>
    </w:pPr>
    <w:rPr>
      <w:sz w:val="16"/>
      <w:szCs w:val="16"/>
    </w:rPr>
  </w:style>
  <w:style w:type="character" w:customStyle="1" w:styleId="30">
    <w:name w:val="Основной текст 3 Знак"/>
    <w:link w:val="3"/>
    <w:rsid w:val="007F4BCB"/>
    <w:rPr>
      <w:sz w:val="16"/>
      <w:szCs w:val="16"/>
    </w:rPr>
  </w:style>
  <w:style w:type="paragraph" w:styleId="ab">
    <w:name w:val="List Paragraph"/>
    <w:basedOn w:val="a"/>
    <w:link w:val="ac"/>
    <w:uiPriority w:val="34"/>
    <w:qFormat/>
    <w:rsid w:val="002E4E2C"/>
    <w:pPr>
      <w:ind w:left="720" w:hanging="357"/>
      <w:contextualSpacing/>
    </w:pPr>
    <w:rPr>
      <w:rFonts w:ascii="Calibri" w:hAnsi="Calibri"/>
      <w:sz w:val="22"/>
      <w:szCs w:val="22"/>
      <w:lang w:eastAsia="en-US"/>
    </w:rPr>
  </w:style>
  <w:style w:type="paragraph" w:customStyle="1" w:styleId="Style1">
    <w:name w:val="Style1"/>
    <w:basedOn w:val="a"/>
    <w:uiPriority w:val="99"/>
    <w:rsid w:val="00156A6D"/>
    <w:pPr>
      <w:widowControl w:val="0"/>
      <w:autoSpaceDE w:val="0"/>
      <w:autoSpaceDN w:val="0"/>
      <w:adjustRightInd w:val="0"/>
      <w:spacing w:line="269" w:lineRule="exact"/>
    </w:pPr>
    <w:rPr>
      <w:rFonts w:ascii="Calibri" w:hAnsi="Calibri"/>
    </w:rPr>
  </w:style>
  <w:style w:type="paragraph" w:customStyle="1" w:styleId="Style2">
    <w:name w:val="Style2"/>
    <w:basedOn w:val="a"/>
    <w:uiPriority w:val="99"/>
    <w:rsid w:val="00156A6D"/>
    <w:pPr>
      <w:widowControl w:val="0"/>
      <w:autoSpaceDE w:val="0"/>
      <w:autoSpaceDN w:val="0"/>
      <w:adjustRightInd w:val="0"/>
      <w:spacing w:line="261" w:lineRule="exact"/>
    </w:pPr>
    <w:rPr>
      <w:rFonts w:ascii="Calibri" w:hAnsi="Calibri"/>
    </w:rPr>
  </w:style>
  <w:style w:type="paragraph" w:customStyle="1" w:styleId="Style5">
    <w:name w:val="Style5"/>
    <w:basedOn w:val="a"/>
    <w:uiPriority w:val="99"/>
    <w:rsid w:val="00156A6D"/>
    <w:pPr>
      <w:widowControl w:val="0"/>
      <w:autoSpaceDE w:val="0"/>
      <w:autoSpaceDN w:val="0"/>
      <w:adjustRightInd w:val="0"/>
    </w:pPr>
  </w:style>
  <w:style w:type="character" w:customStyle="1" w:styleId="FontStyle11">
    <w:name w:val="Font Style11"/>
    <w:uiPriority w:val="99"/>
    <w:rsid w:val="00156A6D"/>
    <w:rPr>
      <w:rFonts w:ascii="Calibri" w:hAnsi="Calibri" w:cs="Calibri" w:hint="default"/>
      <w:sz w:val="20"/>
      <w:szCs w:val="20"/>
    </w:rPr>
  </w:style>
  <w:style w:type="paragraph" w:styleId="ad">
    <w:name w:val="header"/>
    <w:basedOn w:val="a"/>
    <w:link w:val="ae"/>
    <w:rsid w:val="0002491C"/>
    <w:pPr>
      <w:tabs>
        <w:tab w:val="center" w:pos="4677"/>
        <w:tab w:val="right" w:pos="9355"/>
      </w:tabs>
    </w:pPr>
  </w:style>
  <w:style w:type="character" w:customStyle="1" w:styleId="ae">
    <w:name w:val="Верхний колонтитул Знак"/>
    <w:link w:val="ad"/>
    <w:rsid w:val="0002491C"/>
    <w:rPr>
      <w:sz w:val="24"/>
      <w:szCs w:val="24"/>
    </w:rPr>
  </w:style>
  <w:style w:type="paragraph" w:styleId="af">
    <w:name w:val="footer"/>
    <w:basedOn w:val="a"/>
    <w:link w:val="af0"/>
    <w:uiPriority w:val="99"/>
    <w:rsid w:val="0002491C"/>
    <w:pPr>
      <w:tabs>
        <w:tab w:val="center" w:pos="4677"/>
        <w:tab w:val="right" w:pos="9355"/>
      </w:tabs>
    </w:pPr>
  </w:style>
  <w:style w:type="character" w:customStyle="1" w:styleId="af0">
    <w:name w:val="Нижний колонтитул Знак"/>
    <w:link w:val="af"/>
    <w:uiPriority w:val="99"/>
    <w:rsid w:val="0002491C"/>
    <w:rPr>
      <w:sz w:val="24"/>
      <w:szCs w:val="24"/>
    </w:rPr>
  </w:style>
  <w:style w:type="paragraph" w:customStyle="1" w:styleId="msonormalmailrucssattributepostfix">
    <w:name w:val="msonormal_mailru_css_attribute_postfix"/>
    <w:basedOn w:val="a"/>
    <w:rsid w:val="002F4B29"/>
    <w:pPr>
      <w:spacing w:before="100" w:beforeAutospacing="1" w:after="100" w:afterAutospacing="1"/>
    </w:pPr>
  </w:style>
  <w:style w:type="paragraph" w:styleId="af1">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1"/>
    <w:uiPriority w:val="99"/>
    <w:unhideWhenUsed/>
    <w:qFormat/>
    <w:rsid w:val="00E97906"/>
    <w:pPr>
      <w:spacing w:before="100" w:beforeAutospacing="1" w:after="100" w:afterAutospacing="1"/>
    </w:pPr>
  </w:style>
  <w:style w:type="paragraph" w:styleId="af2">
    <w:name w:val="No Spacing"/>
    <w:link w:val="af3"/>
    <w:uiPriority w:val="1"/>
    <w:qFormat/>
    <w:rsid w:val="003E1D4C"/>
    <w:rPr>
      <w:rFonts w:ascii="Calibri" w:hAnsi="Calibri"/>
      <w:sz w:val="22"/>
      <w:szCs w:val="22"/>
    </w:rPr>
  </w:style>
  <w:style w:type="character" w:customStyle="1" w:styleId="af3">
    <w:name w:val="Без интервала Знак"/>
    <w:link w:val="af2"/>
    <w:uiPriority w:val="1"/>
    <w:locked/>
    <w:rsid w:val="003E1D4C"/>
    <w:rPr>
      <w:rFonts w:ascii="Calibri" w:hAnsi="Calibri"/>
      <w:sz w:val="22"/>
      <w:szCs w:val="22"/>
    </w:rPr>
  </w:style>
  <w:style w:type="character" w:customStyle="1" w:styleId="20">
    <w:name w:val="Заголовок 2 Знак"/>
    <w:basedOn w:val="a0"/>
    <w:link w:val="2"/>
    <w:uiPriority w:val="9"/>
    <w:rsid w:val="00202DEF"/>
    <w:rPr>
      <w:b/>
      <w:bCs/>
      <w:sz w:val="36"/>
      <w:szCs w:val="36"/>
      <w:lang w:val="x-none" w:eastAsia="x-none"/>
    </w:rPr>
  </w:style>
  <w:style w:type="character" w:customStyle="1" w:styleId="af4">
    <w:name w:val="Основной текст_"/>
    <w:link w:val="10"/>
    <w:rsid w:val="00910429"/>
    <w:rPr>
      <w:sz w:val="21"/>
      <w:szCs w:val="21"/>
      <w:shd w:val="clear" w:color="auto" w:fill="FFFFFF"/>
    </w:rPr>
  </w:style>
  <w:style w:type="paragraph" w:customStyle="1" w:styleId="10">
    <w:name w:val="Основной текст1"/>
    <w:basedOn w:val="a"/>
    <w:link w:val="af4"/>
    <w:rsid w:val="00910429"/>
    <w:pPr>
      <w:shd w:val="clear" w:color="auto" w:fill="FFFFFF"/>
      <w:spacing w:line="0" w:lineRule="atLeast"/>
      <w:ind w:hanging="260"/>
      <w:jc w:val="both"/>
    </w:pPr>
    <w:rPr>
      <w:sz w:val="21"/>
      <w:szCs w:val="21"/>
    </w:rPr>
  </w:style>
  <w:style w:type="character" w:customStyle="1" w:styleId="apple-converted-space">
    <w:name w:val="apple-converted-space"/>
    <w:basedOn w:val="a0"/>
    <w:rsid w:val="00910429"/>
  </w:style>
  <w:style w:type="paragraph" w:customStyle="1" w:styleId="7">
    <w:name w:val="Основной текст7"/>
    <w:basedOn w:val="a"/>
    <w:rsid w:val="00CE6B0E"/>
    <w:pPr>
      <w:shd w:val="clear" w:color="auto" w:fill="FFFFFF"/>
      <w:spacing w:after="240" w:line="269" w:lineRule="exact"/>
      <w:ind w:hanging="520"/>
      <w:jc w:val="right"/>
    </w:pPr>
    <w:rPr>
      <w:sz w:val="23"/>
      <w:szCs w:val="23"/>
      <w:lang w:eastAsia="en-US"/>
    </w:rPr>
  </w:style>
  <w:style w:type="character" w:customStyle="1" w:styleId="22">
    <w:name w:val="Основной текст (2)"/>
    <w:uiPriority w:val="99"/>
    <w:rsid w:val="00E7243B"/>
    <w:rPr>
      <w:rFonts w:ascii="Times New Roman" w:hAnsi="Times New Roman" w:cs="Times New Roman" w:hint="default"/>
      <w:strike w:val="0"/>
      <w:dstrike w:val="0"/>
      <w:sz w:val="26"/>
      <w:szCs w:val="26"/>
      <w:u w:val="none"/>
      <w:effect w:val="none"/>
    </w:rPr>
  </w:style>
  <w:style w:type="character" w:customStyle="1" w:styleId="ac">
    <w:name w:val="Абзац списка Знак"/>
    <w:link w:val="ab"/>
    <w:uiPriority w:val="34"/>
    <w:qFormat/>
    <w:locked/>
    <w:rsid w:val="00E7243B"/>
    <w:rPr>
      <w:rFonts w:ascii="Calibri" w:hAnsi="Calibri"/>
      <w:sz w:val="22"/>
      <w:szCs w:val="22"/>
      <w:lang w:eastAsia="en-US"/>
    </w:rPr>
  </w:style>
  <w:style w:type="character" w:customStyle="1" w:styleId="21">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1"/>
    <w:uiPriority w:val="99"/>
    <w:locked/>
    <w:rsid w:val="00E7243B"/>
    <w:rPr>
      <w:sz w:val="24"/>
      <w:szCs w:val="24"/>
    </w:rPr>
  </w:style>
  <w:style w:type="character" w:customStyle="1" w:styleId="5">
    <w:name w:val="Основной текст (5)"/>
    <w:link w:val="51"/>
    <w:uiPriority w:val="99"/>
    <w:locked/>
    <w:rsid w:val="00582C5C"/>
    <w:rPr>
      <w:sz w:val="28"/>
      <w:szCs w:val="28"/>
      <w:shd w:val="clear" w:color="auto" w:fill="FFFFFF"/>
    </w:rPr>
  </w:style>
  <w:style w:type="paragraph" w:customStyle="1" w:styleId="51">
    <w:name w:val="Основной текст (5)1"/>
    <w:basedOn w:val="a"/>
    <w:link w:val="5"/>
    <w:uiPriority w:val="99"/>
    <w:rsid w:val="00582C5C"/>
    <w:pPr>
      <w:shd w:val="clear" w:color="auto" w:fill="FFFFFF"/>
      <w:spacing w:line="317" w:lineRule="exact"/>
      <w:jc w:val="center"/>
    </w:pPr>
    <w:rPr>
      <w:sz w:val="28"/>
      <w:szCs w:val="28"/>
    </w:rPr>
  </w:style>
  <w:style w:type="character" w:customStyle="1" w:styleId="af5">
    <w:name w:val="Другое_"/>
    <w:basedOn w:val="a0"/>
    <w:link w:val="af6"/>
    <w:rsid w:val="00B968FB"/>
    <w:rPr>
      <w:color w:val="2A2A2A"/>
      <w:sz w:val="28"/>
      <w:szCs w:val="28"/>
    </w:rPr>
  </w:style>
  <w:style w:type="paragraph" w:customStyle="1" w:styleId="af6">
    <w:name w:val="Другое"/>
    <w:basedOn w:val="a"/>
    <w:link w:val="af5"/>
    <w:rsid w:val="00B968FB"/>
    <w:pPr>
      <w:widowControl w:val="0"/>
      <w:spacing w:line="226" w:lineRule="auto"/>
      <w:jc w:val="center"/>
    </w:pPr>
    <w:rPr>
      <w:color w:val="2A2A2A"/>
      <w:sz w:val="28"/>
      <w:szCs w:val="28"/>
    </w:rPr>
  </w:style>
  <w:style w:type="paragraph" w:customStyle="1" w:styleId="TableParagraph">
    <w:name w:val="Table Paragraph"/>
    <w:basedOn w:val="a"/>
    <w:uiPriority w:val="1"/>
    <w:qFormat/>
    <w:rsid w:val="007F13FD"/>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0D"/>
    <w:rPr>
      <w:sz w:val="24"/>
      <w:szCs w:val="24"/>
    </w:rPr>
  </w:style>
  <w:style w:type="paragraph" w:styleId="1">
    <w:name w:val="heading 1"/>
    <w:basedOn w:val="a"/>
    <w:next w:val="a"/>
    <w:qFormat/>
    <w:rsid w:val="00F6018F"/>
    <w:pPr>
      <w:keepNext/>
      <w:outlineLvl w:val="0"/>
    </w:pPr>
    <w:rPr>
      <w:sz w:val="28"/>
    </w:rPr>
  </w:style>
  <w:style w:type="paragraph" w:styleId="2">
    <w:name w:val="heading 2"/>
    <w:basedOn w:val="a"/>
    <w:link w:val="20"/>
    <w:uiPriority w:val="9"/>
    <w:qFormat/>
    <w:rsid w:val="00202DEF"/>
    <w:pPr>
      <w:spacing w:before="100" w:beforeAutospacing="1" w:after="100" w:afterAutospacing="1"/>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1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112E3"/>
    <w:rPr>
      <w:rFonts w:ascii="Tahoma" w:hAnsi="Tahoma" w:cs="Tahoma"/>
      <w:sz w:val="16"/>
      <w:szCs w:val="16"/>
    </w:rPr>
  </w:style>
  <w:style w:type="paragraph" w:styleId="a5">
    <w:name w:val="Body Text Indent"/>
    <w:basedOn w:val="a"/>
    <w:rsid w:val="007F15F7"/>
    <w:pPr>
      <w:spacing w:line="360" w:lineRule="auto"/>
      <w:ind w:firstLine="720"/>
      <w:jc w:val="both"/>
    </w:pPr>
    <w:rPr>
      <w:sz w:val="28"/>
    </w:rPr>
  </w:style>
  <w:style w:type="paragraph" w:customStyle="1" w:styleId="a6">
    <w:name w:val="Знак Знак"/>
    <w:basedOn w:val="a"/>
    <w:rsid w:val="00DA17B4"/>
    <w:pPr>
      <w:spacing w:after="160" w:line="240" w:lineRule="exact"/>
    </w:pPr>
    <w:rPr>
      <w:rFonts w:ascii="Verdana" w:hAnsi="Verdana"/>
      <w:lang w:val="en-US" w:eastAsia="en-US"/>
    </w:rPr>
  </w:style>
  <w:style w:type="character" w:styleId="a7">
    <w:name w:val="Hyperlink"/>
    <w:uiPriority w:val="99"/>
    <w:rsid w:val="0060766A"/>
    <w:rPr>
      <w:color w:val="0000FF"/>
      <w:u w:val="single"/>
    </w:rPr>
  </w:style>
  <w:style w:type="paragraph" w:styleId="a8">
    <w:name w:val="Body Text"/>
    <w:basedOn w:val="a"/>
    <w:link w:val="a9"/>
    <w:rsid w:val="00C86710"/>
    <w:pPr>
      <w:spacing w:after="120" w:line="276" w:lineRule="auto"/>
    </w:pPr>
    <w:rPr>
      <w:rFonts w:ascii="Calibri" w:hAnsi="Calibri"/>
      <w:sz w:val="22"/>
      <w:szCs w:val="22"/>
      <w:lang w:eastAsia="en-US"/>
    </w:rPr>
  </w:style>
  <w:style w:type="character" w:customStyle="1" w:styleId="a9">
    <w:name w:val="Основной текст Знак"/>
    <w:link w:val="a8"/>
    <w:rsid w:val="00C86710"/>
    <w:rPr>
      <w:rFonts w:ascii="Calibri" w:hAnsi="Calibri"/>
      <w:sz w:val="22"/>
      <w:szCs w:val="22"/>
      <w:lang w:eastAsia="en-US"/>
    </w:rPr>
  </w:style>
  <w:style w:type="paragraph" w:customStyle="1" w:styleId="aa">
    <w:name w:val="Текст в заданном формате"/>
    <w:basedOn w:val="a"/>
    <w:rsid w:val="00040CA6"/>
    <w:pPr>
      <w:widowControl w:val="0"/>
      <w:suppressAutoHyphens/>
    </w:pPr>
    <w:rPr>
      <w:sz w:val="20"/>
      <w:szCs w:val="20"/>
      <w:lang w:bidi="ru-RU"/>
    </w:rPr>
  </w:style>
  <w:style w:type="paragraph" w:styleId="3">
    <w:name w:val="Body Text 3"/>
    <w:basedOn w:val="a"/>
    <w:link w:val="30"/>
    <w:rsid w:val="007F4BCB"/>
    <w:pPr>
      <w:spacing w:after="120"/>
    </w:pPr>
    <w:rPr>
      <w:sz w:val="16"/>
      <w:szCs w:val="16"/>
    </w:rPr>
  </w:style>
  <w:style w:type="character" w:customStyle="1" w:styleId="30">
    <w:name w:val="Основной текст 3 Знак"/>
    <w:link w:val="3"/>
    <w:rsid w:val="007F4BCB"/>
    <w:rPr>
      <w:sz w:val="16"/>
      <w:szCs w:val="16"/>
    </w:rPr>
  </w:style>
  <w:style w:type="paragraph" w:styleId="ab">
    <w:name w:val="List Paragraph"/>
    <w:basedOn w:val="a"/>
    <w:link w:val="ac"/>
    <w:uiPriority w:val="34"/>
    <w:qFormat/>
    <w:rsid w:val="002E4E2C"/>
    <w:pPr>
      <w:ind w:left="720" w:hanging="357"/>
      <w:contextualSpacing/>
    </w:pPr>
    <w:rPr>
      <w:rFonts w:ascii="Calibri" w:hAnsi="Calibri"/>
      <w:sz w:val="22"/>
      <w:szCs w:val="22"/>
      <w:lang w:eastAsia="en-US"/>
    </w:rPr>
  </w:style>
  <w:style w:type="paragraph" w:customStyle="1" w:styleId="Style1">
    <w:name w:val="Style1"/>
    <w:basedOn w:val="a"/>
    <w:uiPriority w:val="99"/>
    <w:rsid w:val="00156A6D"/>
    <w:pPr>
      <w:widowControl w:val="0"/>
      <w:autoSpaceDE w:val="0"/>
      <w:autoSpaceDN w:val="0"/>
      <w:adjustRightInd w:val="0"/>
      <w:spacing w:line="269" w:lineRule="exact"/>
    </w:pPr>
    <w:rPr>
      <w:rFonts w:ascii="Calibri" w:hAnsi="Calibri"/>
    </w:rPr>
  </w:style>
  <w:style w:type="paragraph" w:customStyle="1" w:styleId="Style2">
    <w:name w:val="Style2"/>
    <w:basedOn w:val="a"/>
    <w:uiPriority w:val="99"/>
    <w:rsid w:val="00156A6D"/>
    <w:pPr>
      <w:widowControl w:val="0"/>
      <w:autoSpaceDE w:val="0"/>
      <w:autoSpaceDN w:val="0"/>
      <w:adjustRightInd w:val="0"/>
      <w:spacing w:line="261" w:lineRule="exact"/>
    </w:pPr>
    <w:rPr>
      <w:rFonts w:ascii="Calibri" w:hAnsi="Calibri"/>
    </w:rPr>
  </w:style>
  <w:style w:type="paragraph" w:customStyle="1" w:styleId="Style5">
    <w:name w:val="Style5"/>
    <w:basedOn w:val="a"/>
    <w:uiPriority w:val="99"/>
    <w:rsid w:val="00156A6D"/>
    <w:pPr>
      <w:widowControl w:val="0"/>
      <w:autoSpaceDE w:val="0"/>
      <w:autoSpaceDN w:val="0"/>
      <w:adjustRightInd w:val="0"/>
    </w:pPr>
  </w:style>
  <w:style w:type="character" w:customStyle="1" w:styleId="FontStyle11">
    <w:name w:val="Font Style11"/>
    <w:uiPriority w:val="99"/>
    <w:rsid w:val="00156A6D"/>
    <w:rPr>
      <w:rFonts w:ascii="Calibri" w:hAnsi="Calibri" w:cs="Calibri" w:hint="default"/>
      <w:sz w:val="20"/>
      <w:szCs w:val="20"/>
    </w:rPr>
  </w:style>
  <w:style w:type="paragraph" w:styleId="ad">
    <w:name w:val="header"/>
    <w:basedOn w:val="a"/>
    <w:link w:val="ae"/>
    <w:rsid w:val="0002491C"/>
    <w:pPr>
      <w:tabs>
        <w:tab w:val="center" w:pos="4677"/>
        <w:tab w:val="right" w:pos="9355"/>
      </w:tabs>
    </w:pPr>
  </w:style>
  <w:style w:type="character" w:customStyle="1" w:styleId="ae">
    <w:name w:val="Верхний колонтитул Знак"/>
    <w:link w:val="ad"/>
    <w:rsid w:val="0002491C"/>
    <w:rPr>
      <w:sz w:val="24"/>
      <w:szCs w:val="24"/>
    </w:rPr>
  </w:style>
  <w:style w:type="paragraph" w:styleId="af">
    <w:name w:val="footer"/>
    <w:basedOn w:val="a"/>
    <w:link w:val="af0"/>
    <w:uiPriority w:val="99"/>
    <w:rsid w:val="0002491C"/>
    <w:pPr>
      <w:tabs>
        <w:tab w:val="center" w:pos="4677"/>
        <w:tab w:val="right" w:pos="9355"/>
      </w:tabs>
    </w:pPr>
  </w:style>
  <w:style w:type="character" w:customStyle="1" w:styleId="af0">
    <w:name w:val="Нижний колонтитул Знак"/>
    <w:link w:val="af"/>
    <w:uiPriority w:val="99"/>
    <w:rsid w:val="0002491C"/>
    <w:rPr>
      <w:sz w:val="24"/>
      <w:szCs w:val="24"/>
    </w:rPr>
  </w:style>
  <w:style w:type="paragraph" w:customStyle="1" w:styleId="msonormalmailrucssattributepostfix">
    <w:name w:val="msonormal_mailru_css_attribute_postfix"/>
    <w:basedOn w:val="a"/>
    <w:rsid w:val="002F4B29"/>
    <w:pPr>
      <w:spacing w:before="100" w:beforeAutospacing="1" w:after="100" w:afterAutospacing="1"/>
    </w:pPr>
  </w:style>
  <w:style w:type="paragraph" w:styleId="af1">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1"/>
    <w:uiPriority w:val="99"/>
    <w:unhideWhenUsed/>
    <w:qFormat/>
    <w:rsid w:val="00E97906"/>
    <w:pPr>
      <w:spacing w:before="100" w:beforeAutospacing="1" w:after="100" w:afterAutospacing="1"/>
    </w:pPr>
  </w:style>
  <w:style w:type="paragraph" w:styleId="af2">
    <w:name w:val="No Spacing"/>
    <w:link w:val="af3"/>
    <w:uiPriority w:val="1"/>
    <w:qFormat/>
    <w:rsid w:val="003E1D4C"/>
    <w:rPr>
      <w:rFonts w:ascii="Calibri" w:hAnsi="Calibri"/>
      <w:sz w:val="22"/>
      <w:szCs w:val="22"/>
    </w:rPr>
  </w:style>
  <w:style w:type="character" w:customStyle="1" w:styleId="af3">
    <w:name w:val="Без интервала Знак"/>
    <w:link w:val="af2"/>
    <w:uiPriority w:val="1"/>
    <w:locked/>
    <w:rsid w:val="003E1D4C"/>
    <w:rPr>
      <w:rFonts w:ascii="Calibri" w:hAnsi="Calibri"/>
      <w:sz w:val="22"/>
      <w:szCs w:val="22"/>
    </w:rPr>
  </w:style>
  <w:style w:type="character" w:customStyle="1" w:styleId="20">
    <w:name w:val="Заголовок 2 Знак"/>
    <w:basedOn w:val="a0"/>
    <w:link w:val="2"/>
    <w:uiPriority w:val="9"/>
    <w:rsid w:val="00202DEF"/>
    <w:rPr>
      <w:b/>
      <w:bCs/>
      <w:sz w:val="36"/>
      <w:szCs w:val="36"/>
      <w:lang w:val="x-none" w:eastAsia="x-none"/>
    </w:rPr>
  </w:style>
  <w:style w:type="character" w:customStyle="1" w:styleId="af4">
    <w:name w:val="Основной текст_"/>
    <w:link w:val="10"/>
    <w:rsid w:val="00910429"/>
    <w:rPr>
      <w:sz w:val="21"/>
      <w:szCs w:val="21"/>
      <w:shd w:val="clear" w:color="auto" w:fill="FFFFFF"/>
    </w:rPr>
  </w:style>
  <w:style w:type="paragraph" w:customStyle="1" w:styleId="10">
    <w:name w:val="Основной текст1"/>
    <w:basedOn w:val="a"/>
    <w:link w:val="af4"/>
    <w:rsid w:val="00910429"/>
    <w:pPr>
      <w:shd w:val="clear" w:color="auto" w:fill="FFFFFF"/>
      <w:spacing w:line="0" w:lineRule="atLeast"/>
      <w:ind w:hanging="260"/>
      <w:jc w:val="both"/>
    </w:pPr>
    <w:rPr>
      <w:sz w:val="21"/>
      <w:szCs w:val="21"/>
    </w:rPr>
  </w:style>
  <w:style w:type="character" w:customStyle="1" w:styleId="apple-converted-space">
    <w:name w:val="apple-converted-space"/>
    <w:basedOn w:val="a0"/>
    <w:rsid w:val="00910429"/>
  </w:style>
  <w:style w:type="paragraph" w:customStyle="1" w:styleId="7">
    <w:name w:val="Основной текст7"/>
    <w:basedOn w:val="a"/>
    <w:rsid w:val="00CE6B0E"/>
    <w:pPr>
      <w:shd w:val="clear" w:color="auto" w:fill="FFFFFF"/>
      <w:spacing w:after="240" w:line="269" w:lineRule="exact"/>
      <w:ind w:hanging="520"/>
      <w:jc w:val="right"/>
    </w:pPr>
    <w:rPr>
      <w:sz w:val="23"/>
      <w:szCs w:val="23"/>
      <w:lang w:eastAsia="en-US"/>
    </w:rPr>
  </w:style>
  <w:style w:type="character" w:customStyle="1" w:styleId="22">
    <w:name w:val="Основной текст (2)"/>
    <w:uiPriority w:val="99"/>
    <w:rsid w:val="00E7243B"/>
    <w:rPr>
      <w:rFonts w:ascii="Times New Roman" w:hAnsi="Times New Roman" w:cs="Times New Roman" w:hint="default"/>
      <w:strike w:val="0"/>
      <w:dstrike w:val="0"/>
      <w:sz w:val="26"/>
      <w:szCs w:val="26"/>
      <w:u w:val="none"/>
      <w:effect w:val="none"/>
    </w:rPr>
  </w:style>
  <w:style w:type="character" w:customStyle="1" w:styleId="ac">
    <w:name w:val="Абзац списка Знак"/>
    <w:link w:val="ab"/>
    <w:uiPriority w:val="34"/>
    <w:qFormat/>
    <w:locked/>
    <w:rsid w:val="00E7243B"/>
    <w:rPr>
      <w:rFonts w:ascii="Calibri" w:hAnsi="Calibri"/>
      <w:sz w:val="22"/>
      <w:szCs w:val="22"/>
      <w:lang w:eastAsia="en-US"/>
    </w:rPr>
  </w:style>
  <w:style w:type="character" w:customStyle="1" w:styleId="21">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1"/>
    <w:uiPriority w:val="99"/>
    <w:locked/>
    <w:rsid w:val="00E7243B"/>
    <w:rPr>
      <w:sz w:val="24"/>
      <w:szCs w:val="24"/>
    </w:rPr>
  </w:style>
  <w:style w:type="character" w:customStyle="1" w:styleId="5">
    <w:name w:val="Основной текст (5)"/>
    <w:link w:val="51"/>
    <w:uiPriority w:val="99"/>
    <w:locked/>
    <w:rsid w:val="00582C5C"/>
    <w:rPr>
      <w:sz w:val="28"/>
      <w:szCs w:val="28"/>
      <w:shd w:val="clear" w:color="auto" w:fill="FFFFFF"/>
    </w:rPr>
  </w:style>
  <w:style w:type="paragraph" w:customStyle="1" w:styleId="51">
    <w:name w:val="Основной текст (5)1"/>
    <w:basedOn w:val="a"/>
    <w:link w:val="5"/>
    <w:uiPriority w:val="99"/>
    <w:rsid w:val="00582C5C"/>
    <w:pPr>
      <w:shd w:val="clear" w:color="auto" w:fill="FFFFFF"/>
      <w:spacing w:line="317" w:lineRule="exact"/>
      <w:jc w:val="center"/>
    </w:pPr>
    <w:rPr>
      <w:sz w:val="28"/>
      <w:szCs w:val="28"/>
    </w:rPr>
  </w:style>
  <w:style w:type="character" w:customStyle="1" w:styleId="af5">
    <w:name w:val="Другое_"/>
    <w:basedOn w:val="a0"/>
    <w:link w:val="af6"/>
    <w:rsid w:val="00B968FB"/>
    <w:rPr>
      <w:color w:val="2A2A2A"/>
      <w:sz w:val="28"/>
      <w:szCs w:val="28"/>
    </w:rPr>
  </w:style>
  <w:style w:type="paragraph" w:customStyle="1" w:styleId="af6">
    <w:name w:val="Другое"/>
    <w:basedOn w:val="a"/>
    <w:link w:val="af5"/>
    <w:rsid w:val="00B968FB"/>
    <w:pPr>
      <w:widowControl w:val="0"/>
      <w:spacing w:line="226" w:lineRule="auto"/>
      <w:jc w:val="center"/>
    </w:pPr>
    <w:rPr>
      <w:color w:val="2A2A2A"/>
      <w:sz w:val="28"/>
      <w:szCs w:val="28"/>
    </w:rPr>
  </w:style>
  <w:style w:type="paragraph" w:customStyle="1" w:styleId="TableParagraph">
    <w:name w:val="Table Paragraph"/>
    <w:basedOn w:val="a"/>
    <w:uiPriority w:val="1"/>
    <w:qFormat/>
    <w:rsid w:val="007F13FD"/>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7451">
      <w:bodyDiv w:val="1"/>
      <w:marLeft w:val="0"/>
      <w:marRight w:val="0"/>
      <w:marTop w:val="0"/>
      <w:marBottom w:val="0"/>
      <w:divBdr>
        <w:top w:val="none" w:sz="0" w:space="0" w:color="auto"/>
        <w:left w:val="none" w:sz="0" w:space="0" w:color="auto"/>
        <w:bottom w:val="none" w:sz="0" w:space="0" w:color="auto"/>
        <w:right w:val="none" w:sz="0" w:space="0" w:color="auto"/>
      </w:divBdr>
    </w:div>
    <w:div w:id="535120204">
      <w:bodyDiv w:val="1"/>
      <w:marLeft w:val="0"/>
      <w:marRight w:val="0"/>
      <w:marTop w:val="0"/>
      <w:marBottom w:val="0"/>
      <w:divBdr>
        <w:top w:val="none" w:sz="0" w:space="0" w:color="auto"/>
        <w:left w:val="none" w:sz="0" w:space="0" w:color="auto"/>
        <w:bottom w:val="none" w:sz="0" w:space="0" w:color="auto"/>
        <w:right w:val="none" w:sz="0" w:space="0" w:color="auto"/>
      </w:divBdr>
    </w:div>
    <w:div w:id="629556744">
      <w:bodyDiv w:val="1"/>
      <w:marLeft w:val="0"/>
      <w:marRight w:val="0"/>
      <w:marTop w:val="0"/>
      <w:marBottom w:val="0"/>
      <w:divBdr>
        <w:top w:val="none" w:sz="0" w:space="0" w:color="auto"/>
        <w:left w:val="none" w:sz="0" w:space="0" w:color="auto"/>
        <w:bottom w:val="none" w:sz="0" w:space="0" w:color="auto"/>
        <w:right w:val="none" w:sz="0" w:space="0" w:color="auto"/>
      </w:divBdr>
    </w:div>
    <w:div w:id="1151599891">
      <w:bodyDiv w:val="1"/>
      <w:marLeft w:val="0"/>
      <w:marRight w:val="0"/>
      <w:marTop w:val="0"/>
      <w:marBottom w:val="0"/>
      <w:divBdr>
        <w:top w:val="none" w:sz="0" w:space="0" w:color="auto"/>
        <w:left w:val="none" w:sz="0" w:space="0" w:color="auto"/>
        <w:bottom w:val="none" w:sz="0" w:space="0" w:color="auto"/>
        <w:right w:val="none" w:sz="0" w:space="0" w:color="auto"/>
      </w:divBdr>
    </w:div>
    <w:div w:id="1214921898">
      <w:bodyDiv w:val="1"/>
      <w:marLeft w:val="0"/>
      <w:marRight w:val="0"/>
      <w:marTop w:val="0"/>
      <w:marBottom w:val="0"/>
      <w:divBdr>
        <w:top w:val="none" w:sz="0" w:space="0" w:color="auto"/>
        <w:left w:val="none" w:sz="0" w:space="0" w:color="auto"/>
        <w:bottom w:val="none" w:sz="0" w:space="0" w:color="auto"/>
        <w:right w:val="none" w:sz="0" w:space="0" w:color="auto"/>
      </w:divBdr>
    </w:div>
    <w:div w:id="1246106196">
      <w:bodyDiv w:val="1"/>
      <w:marLeft w:val="0"/>
      <w:marRight w:val="0"/>
      <w:marTop w:val="0"/>
      <w:marBottom w:val="0"/>
      <w:divBdr>
        <w:top w:val="none" w:sz="0" w:space="0" w:color="auto"/>
        <w:left w:val="none" w:sz="0" w:space="0" w:color="auto"/>
        <w:bottom w:val="none" w:sz="0" w:space="0" w:color="auto"/>
        <w:right w:val="none" w:sz="0" w:space="0" w:color="auto"/>
      </w:divBdr>
    </w:div>
    <w:div w:id="131676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0B9D9-D17D-4FBF-ADC5-D5BFD11A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10</Pages>
  <Words>2703</Words>
  <Characters>19767</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Республика Татарстан</vt:lpstr>
    </vt:vector>
  </TitlesOfParts>
  <Company>ОАО "Татнефть"</Company>
  <LinksUpToDate>false</LinksUpToDate>
  <CharactersWithSpaces>22426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Татарстан</dc:title>
  <dc:subject/>
  <dc:creator>pc</dc:creator>
  <cp:keywords/>
  <dc:description/>
  <cp:lastModifiedBy>специалист</cp:lastModifiedBy>
  <cp:revision>250</cp:revision>
  <cp:lastPrinted>2020-03-30T06:33:00Z</cp:lastPrinted>
  <dcterms:created xsi:type="dcterms:W3CDTF">2022-02-25T10:52:00Z</dcterms:created>
  <dcterms:modified xsi:type="dcterms:W3CDTF">2023-03-22T14:15:00Z</dcterms:modified>
</cp:coreProperties>
</file>